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08AB" w14:textId="77777777" w:rsidR="00E34A17" w:rsidRDefault="006B4731">
      <w:pPr>
        <w:pStyle w:val="Footer"/>
        <w:tabs>
          <w:tab w:val="clear" w:pos="4153"/>
          <w:tab w:val="clear" w:pos="8306"/>
        </w:tabs>
        <w:jc w:val="center"/>
        <w:rPr>
          <w:rFonts w:ascii="Arial" w:hAnsi="Arial"/>
          <w:szCs w:val="24"/>
        </w:rPr>
      </w:pPr>
      <w:r w:rsidRPr="003B1E7B">
        <w:rPr>
          <w:rFonts w:ascii="Arial" w:hAnsi="Arial"/>
          <w:noProof/>
          <w:szCs w:val="24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7CD374A6" wp14:editId="572F052E">
            <wp:simplePos x="0" y="0"/>
            <wp:positionH relativeFrom="margin">
              <wp:align>right</wp:align>
            </wp:positionH>
            <wp:positionV relativeFrom="margin">
              <wp:posOffset>-189230</wp:posOffset>
            </wp:positionV>
            <wp:extent cx="769620" cy="706755"/>
            <wp:effectExtent l="0" t="0" r="0" b="0"/>
            <wp:wrapSquare wrapText="bothSides"/>
            <wp:docPr id="3" name="Picture 3" descr="P:\05 Housing Agency Templates\09 Logo\Housing Agency Colour 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378201" name="Picture 1" descr="P:\05 Housing Agency Templates\09 Logo\Housing Agency Colour  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672BF" w14:textId="77777777" w:rsidR="00E34A17" w:rsidRDefault="00AC3BC3">
      <w:pPr>
        <w:pStyle w:val="Footer"/>
        <w:tabs>
          <w:tab w:val="clear" w:pos="4153"/>
          <w:tab w:val="clear" w:pos="8306"/>
        </w:tabs>
        <w:jc w:val="center"/>
        <w:rPr>
          <w:rFonts w:ascii="Arial" w:hAnsi="Arial"/>
          <w:szCs w:val="24"/>
        </w:rPr>
      </w:pPr>
    </w:p>
    <w:p w14:paraId="3ACCCF12" w14:textId="77777777" w:rsidR="00E34A17" w:rsidRPr="00625426" w:rsidRDefault="00AC3BC3">
      <w:pPr>
        <w:pStyle w:val="Heading4"/>
        <w:rPr>
          <w:rFonts w:ascii="Gill Sans MT" w:hAnsi="Gill Sans MT"/>
          <w:sz w:val="22"/>
        </w:rPr>
      </w:pPr>
    </w:p>
    <w:p w14:paraId="1750B531" w14:textId="77777777" w:rsidR="003B1E7B" w:rsidRPr="0082156B" w:rsidRDefault="006B4731" w:rsidP="003B1E7B">
      <w:pPr>
        <w:rPr>
          <w:color w:val="FF0000"/>
          <w:sz w:val="22"/>
          <w:szCs w:val="22"/>
        </w:rPr>
      </w:pPr>
      <w:proofErr w:type="spellStart"/>
      <w:r>
        <w:rPr>
          <w:rFonts w:eastAsia="Arial" w:cs="Arial"/>
          <w:b/>
          <w:color w:val="2E74B5"/>
          <w:sz w:val="28"/>
          <w:szCs w:val="28"/>
          <w:bdr w:val="nil"/>
          <w:lang w:val="en-US"/>
        </w:rPr>
        <w:t>Foirm</w:t>
      </w:r>
      <w:proofErr w:type="spellEnd"/>
      <w:r>
        <w:rPr>
          <w:rFonts w:eastAsia="Arial" w:cs="Arial"/>
          <w:b/>
          <w:color w:val="2E74B5"/>
          <w:sz w:val="28"/>
          <w:szCs w:val="28"/>
          <w:bdr w:val="nil"/>
          <w:lang w:val="en-US"/>
        </w:rPr>
        <w:t xml:space="preserve"> </w:t>
      </w:r>
      <w:proofErr w:type="spellStart"/>
      <w:r>
        <w:rPr>
          <w:rFonts w:eastAsia="Arial" w:cs="Arial"/>
          <w:b/>
          <w:color w:val="2E74B5"/>
          <w:sz w:val="28"/>
          <w:szCs w:val="28"/>
          <w:bdr w:val="nil"/>
          <w:lang w:val="en-US"/>
        </w:rPr>
        <w:t>Iarratais</w:t>
      </w:r>
      <w:proofErr w:type="spellEnd"/>
      <w:r>
        <w:rPr>
          <w:rFonts w:eastAsia="Arial" w:cs="Arial"/>
          <w:b/>
          <w:color w:val="2E74B5"/>
          <w:sz w:val="28"/>
          <w:szCs w:val="28"/>
          <w:bdr w:val="nil"/>
          <w:lang w:val="en-US"/>
        </w:rPr>
        <w:t xml:space="preserve"> – </w:t>
      </w:r>
      <w:proofErr w:type="spellStart"/>
      <w:r>
        <w:rPr>
          <w:rFonts w:eastAsia="Arial" w:cs="Arial"/>
          <w:b/>
          <w:color w:val="2E74B5"/>
          <w:sz w:val="28"/>
          <w:szCs w:val="28"/>
          <w:bdr w:val="nil"/>
          <w:lang w:val="en-US"/>
        </w:rPr>
        <w:t>Oifigeach</w:t>
      </w:r>
      <w:proofErr w:type="spellEnd"/>
      <w:r>
        <w:rPr>
          <w:rFonts w:eastAsia="Arial" w:cs="Arial"/>
          <w:b/>
          <w:color w:val="2E74B5"/>
          <w:sz w:val="28"/>
          <w:szCs w:val="28"/>
          <w:bdr w:val="nil"/>
          <w:lang w:val="en-US"/>
        </w:rPr>
        <w:t xml:space="preserve"> Cúnta Foirne – Grád 4 </w:t>
      </w:r>
    </w:p>
    <w:p w14:paraId="0E43D8CB" w14:textId="77777777" w:rsidR="00DC18D0" w:rsidRPr="00DC18D0" w:rsidRDefault="00AC3BC3" w:rsidP="00DC18D0">
      <w:r>
        <w:pict w14:anchorId="41E69FBC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5"/>
        <w:gridCol w:w="3210"/>
      </w:tblGrid>
      <w:tr w:rsidR="00D72B02" w14:paraId="52C86F5C" w14:textId="77777777" w:rsidTr="00693933">
        <w:tc>
          <w:tcPr>
            <w:tcW w:w="9629" w:type="dxa"/>
            <w:gridSpan w:val="4"/>
            <w:shd w:val="clear" w:color="auto" w:fill="D9D9D9" w:themeFill="background1" w:themeFillShade="D9"/>
          </w:tcPr>
          <w:p w14:paraId="5BE09BDE" w14:textId="77777777" w:rsidR="00775D77" w:rsidRPr="008C5D4A" w:rsidRDefault="006B4731" w:rsidP="00790EDB">
            <w:pPr>
              <w:pStyle w:val="Heading4"/>
              <w:numPr>
                <w:ilvl w:val="0"/>
                <w:numId w:val="5"/>
              </w:numPr>
              <w:spacing w:before="120" w:after="120"/>
              <w:ind w:left="714" w:hanging="357"/>
              <w:outlineLvl w:val="3"/>
              <w:rPr>
                <w:b/>
                <w:iCs/>
                <w:sz w:val="22"/>
                <w:szCs w:val="22"/>
              </w:rPr>
            </w:pPr>
            <w:r>
              <w:rPr>
                <w:rFonts w:eastAsia="Arial"/>
                <w:b/>
                <w:iCs/>
                <w:sz w:val="22"/>
                <w:szCs w:val="22"/>
                <w:bdr w:val="nil"/>
                <w:lang w:val="en-US"/>
              </w:rPr>
              <w:t xml:space="preserve"> SONRAÍ PEARSANTA</w:t>
            </w:r>
          </w:p>
        </w:tc>
      </w:tr>
      <w:tr w:rsidR="00D72B02" w14:paraId="00012143" w14:textId="77777777" w:rsidTr="003B1E7B">
        <w:tc>
          <w:tcPr>
            <w:tcW w:w="3209" w:type="dxa"/>
          </w:tcPr>
          <w:p w14:paraId="6E6502D9" w14:textId="77777777" w:rsidR="003B1E7B" w:rsidRPr="008C5D4A" w:rsidRDefault="006B4731">
            <w:pPr>
              <w:pStyle w:val="Heading4"/>
              <w:outlineLvl w:val="3"/>
              <w:rPr>
                <w:b/>
                <w:iCs/>
                <w:sz w:val="22"/>
                <w:szCs w:val="22"/>
              </w:rPr>
            </w:pPr>
            <w:r>
              <w:rPr>
                <w:rFonts w:eastAsia="Arial"/>
                <w:b/>
                <w:iCs/>
                <w:sz w:val="22"/>
                <w:szCs w:val="22"/>
                <w:bdr w:val="nil"/>
                <w:lang w:val="en-US"/>
              </w:rPr>
              <w:t>Teideal:</w:t>
            </w:r>
          </w:p>
          <w:p w14:paraId="342B2449" w14:textId="77777777" w:rsidR="003B1E7B" w:rsidRPr="008C5D4A" w:rsidRDefault="00AC3BC3" w:rsidP="003B1E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10" w:type="dxa"/>
            <w:gridSpan w:val="2"/>
          </w:tcPr>
          <w:p w14:paraId="761BDC42" w14:textId="77777777" w:rsidR="003B1E7B" w:rsidRPr="008C5D4A" w:rsidRDefault="006B4731">
            <w:pPr>
              <w:pStyle w:val="Heading4"/>
              <w:outlineLvl w:val="3"/>
              <w:rPr>
                <w:b/>
                <w:iCs/>
                <w:sz w:val="22"/>
                <w:szCs w:val="22"/>
              </w:rPr>
            </w:pPr>
            <w:r>
              <w:rPr>
                <w:rFonts w:eastAsia="Arial"/>
                <w:b/>
                <w:iCs/>
                <w:sz w:val="22"/>
                <w:szCs w:val="22"/>
                <w:bdr w:val="nil"/>
                <w:lang w:val="en-US"/>
              </w:rPr>
              <w:t>Sloinne:</w:t>
            </w:r>
          </w:p>
        </w:tc>
        <w:tc>
          <w:tcPr>
            <w:tcW w:w="3210" w:type="dxa"/>
          </w:tcPr>
          <w:p w14:paraId="25DDC4B7" w14:textId="77777777" w:rsidR="003B1E7B" w:rsidRPr="008C5D4A" w:rsidRDefault="006B4731">
            <w:pPr>
              <w:pStyle w:val="Heading4"/>
              <w:outlineLvl w:val="3"/>
              <w:rPr>
                <w:b/>
                <w:iCs/>
                <w:sz w:val="22"/>
                <w:szCs w:val="22"/>
              </w:rPr>
            </w:pPr>
            <w:r>
              <w:rPr>
                <w:rFonts w:eastAsia="Arial"/>
                <w:b/>
                <w:iCs/>
                <w:sz w:val="22"/>
                <w:szCs w:val="22"/>
                <w:bdr w:val="nil"/>
                <w:lang w:val="en-US"/>
              </w:rPr>
              <w:t>Céadainm(neacha):</w:t>
            </w:r>
          </w:p>
          <w:p w14:paraId="47D07A52" w14:textId="77777777" w:rsidR="00741082" w:rsidRPr="008C5D4A" w:rsidRDefault="00AC3BC3" w:rsidP="00741082">
            <w:pPr>
              <w:rPr>
                <w:rFonts w:cs="Arial"/>
                <w:sz w:val="22"/>
                <w:szCs w:val="22"/>
              </w:rPr>
            </w:pPr>
          </w:p>
          <w:p w14:paraId="23F16D77" w14:textId="77777777" w:rsidR="00741082" w:rsidRPr="008C5D4A" w:rsidRDefault="00AC3BC3" w:rsidP="00741082">
            <w:pPr>
              <w:rPr>
                <w:rFonts w:cs="Arial"/>
                <w:sz w:val="22"/>
                <w:szCs w:val="22"/>
              </w:rPr>
            </w:pPr>
          </w:p>
        </w:tc>
      </w:tr>
      <w:tr w:rsidR="00D72B02" w14:paraId="12CF41DA" w14:textId="77777777" w:rsidTr="00D51FA5">
        <w:tc>
          <w:tcPr>
            <w:tcW w:w="4814" w:type="dxa"/>
            <w:gridSpan w:val="2"/>
            <w:shd w:val="clear" w:color="auto" w:fill="auto"/>
          </w:tcPr>
          <w:p w14:paraId="4665AF34" w14:textId="77777777" w:rsidR="0075236D" w:rsidRPr="008C5D4A" w:rsidRDefault="006B4731" w:rsidP="00866C99">
            <w:pPr>
              <w:pStyle w:val="Heading4"/>
              <w:outlineLvl w:val="3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  <w:bdr w:val="nil"/>
                <w:lang w:val="en-US"/>
              </w:rPr>
              <w:t>Seoladh:</w:t>
            </w:r>
          </w:p>
          <w:p w14:paraId="45FF29A5" w14:textId="77777777" w:rsidR="0075236D" w:rsidRPr="008C5D4A" w:rsidRDefault="00AC3BC3" w:rsidP="0075236D">
            <w:pPr>
              <w:rPr>
                <w:rFonts w:cs="Arial"/>
                <w:sz w:val="22"/>
                <w:szCs w:val="22"/>
                <w:highlight w:val="lightGray"/>
              </w:rPr>
            </w:pPr>
          </w:p>
        </w:tc>
        <w:tc>
          <w:tcPr>
            <w:tcW w:w="4815" w:type="dxa"/>
            <w:gridSpan w:val="2"/>
            <w:shd w:val="clear" w:color="auto" w:fill="FFFFFF" w:themeFill="background1"/>
          </w:tcPr>
          <w:p w14:paraId="68ED78C7" w14:textId="77777777" w:rsidR="0075236D" w:rsidRPr="008C5D4A" w:rsidRDefault="006B4731">
            <w:pPr>
              <w:pStyle w:val="Heading4"/>
              <w:outlineLvl w:val="3"/>
              <w:rPr>
                <w:b/>
                <w:iCs/>
                <w:sz w:val="22"/>
                <w:szCs w:val="22"/>
              </w:rPr>
            </w:pPr>
            <w:r>
              <w:rPr>
                <w:rFonts w:eastAsia="Arial"/>
                <w:b/>
                <w:iCs/>
                <w:sz w:val="22"/>
                <w:szCs w:val="22"/>
                <w:bdr w:val="nil"/>
                <w:lang w:val="en-US"/>
              </w:rPr>
              <w:t>Teileafón:</w:t>
            </w:r>
          </w:p>
          <w:p w14:paraId="793F6253" w14:textId="77777777" w:rsidR="0075236D" w:rsidRPr="008C5D4A" w:rsidRDefault="00AC3BC3" w:rsidP="0075236D">
            <w:pPr>
              <w:rPr>
                <w:rFonts w:cs="Arial"/>
                <w:sz w:val="22"/>
                <w:szCs w:val="22"/>
                <w:highlight w:val="lightGray"/>
              </w:rPr>
            </w:pPr>
          </w:p>
          <w:p w14:paraId="5604D795" w14:textId="667D6D13" w:rsidR="0075236D" w:rsidRPr="008C5D4A" w:rsidRDefault="006B4731" w:rsidP="00AC3BC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>Ríomhphost</w:t>
            </w:r>
            <w:proofErr w:type="spellEnd"/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>:</w:t>
            </w:r>
          </w:p>
        </w:tc>
      </w:tr>
      <w:tr w:rsidR="00D72B02" w14:paraId="3375DCE0" w14:textId="77777777" w:rsidTr="0075236D">
        <w:tc>
          <w:tcPr>
            <w:tcW w:w="4814" w:type="dxa"/>
            <w:gridSpan w:val="2"/>
          </w:tcPr>
          <w:p w14:paraId="341E100D" w14:textId="77777777" w:rsidR="0075236D" w:rsidRPr="008C5D4A" w:rsidRDefault="006B4731" w:rsidP="0075236D">
            <w:pPr>
              <w:pStyle w:val="Heading4"/>
              <w:spacing w:line="360" w:lineRule="auto"/>
              <w:outlineLvl w:val="3"/>
              <w:rPr>
                <w:iCs/>
                <w:sz w:val="22"/>
                <w:szCs w:val="22"/>
              </w:rPr>
            </w:pPr>
            <w:proofErr w:type="gramStart"/>
            <w:r>
              <w:rPr>
                <w:rFonts w:eastAsia="Arial"/>
                <w:iCs/>
                <w:sz w:val="22"/>
                <w:szCs w:val="22"/>
                <w:bdr w:val="nil"/>
                <w:lang w:val="en-US"/>
              </w:rPr>
              <w:t>An</w:t>
            </w:r>
            <w:proofErr w:type="gramEnd"/>
            <w:r>
              <w:rPr>
                <w:rFonts w:eastAsia="Arial"/>
                <w:iCs/>
                <w:sz w:val="22"/>
                <w:szCs w:val="22"/>
                <w:bdr w:val="nil"/>
                <w:lang w:val="en-US"/>
              </w:rPr>
              <w:t xml:space="preserve"> Saoránach Éireannach/LEE thú?            Is ea/Ní hea</w:t>
            </w:r>
          </w:p>
          <w:p w14:paraId="3051A52F" w14:textId="74CE61D8" w:rsidR="0050599F" w:rsidRPr="008C5D4A" w:rsidRDefault="006B4731" w:rsidP="00AC3BC3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Murab ea, </w:t>
            </w:r>
            <w:proofErr w:type="gramStart"/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an</w:t>
            </w:r>
            <w:proofErr w:type="gramEnd"/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 bhfuil tú incháilithe chun a bheith ag obair in Éirinn? </w:t>
            </w:r>
          </w:p>
        </w:tc>
        <w:tc>
          <w:tcPr>
            <w:tcW w:w="4815" w:type="dxa"/>
            <w:gridSpan w:val="2"/>
          </w:tcPr>
          <w:p w14:paraId="473ABD1D" w14:textId="77777777" w:rsidR="0075236D" w:rsidRPr="008C5D4A" w:rsidRDefault="006B4731">
            <w:pPr>
              <w:pStyle w:val="Heading4"/>
              <w:outlineLvl w:val="3"/>
              <w:rPr>
                <w:iCs/>
                <w:sz w:val="22"/>
                <w:szCs w:val="22"/>
              </w:rPr>
            </w:pPr>
            <w:r>
              <w:rPr>
                <w:rFonts w:eastAsia="Arial"/>
                <w:iCs/>
                <w:sz w:val="22"/>
                <w:szCs w:val="22"/>
                <w:bdr w:val="nil"/>
                <w:lang w:val="en-US"/>
              </w:rPr>
              <w:t>Conas ar chuala tú faoin bpost seo?</w:t>
            </w:r>
          </w:p>
        </w:tc>
      </w:tr>
    </w:tbl>
    <w:p w14:paraId="4BA740F6" w14:textId="77777777" w:rsidR="009923A0" w:rsidRPr="008C5D4A" w:rsidRDefault="00AC3BC3" w:rsidP="009923A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72B02" w14:paraId="00A51095" w14:textId="77777777" w:rsidTr="002A042B">
        <w:tc>
          <w:tcPr>
            <w:tcW w:w="9629" w:type="dxa"/>
            <w:gridSpan w:val="2"/>
          </w:tcPr>
          <w:p w14:paraId="6A73F10F" w14:textId="77777777" w:rsidR="008C5D4A" w:rsidRPr="00790EDB" w:rsidRDefault="006B4731" w:rsidP="00790EDB">
            <w:pPr>
              <w:spacing w:before="120"/>
              <w:rPr>
                <w:rFonts w:cs="Arial"/>
                <w:b/>
                <w:bCs/>
                <w:color w:val="2E74B5"/>
                <w:sz w:val="28"/>
                <w:szCs w:val="28"/>
                <w:lang w:eastAsia="en-IE"/>
              </w:rPr>
            </w:pPr>
            <w:r>
              <w:rPr>
                <w:rFonts w:eastAsia="Arial" w:cs="Arial"/>
                <w:b/>
                <w:bCs/>
                <w:color w:val="2E74B5"/>
                <w:sz w:val="28"/>
                <w:szCs w:val="28"/>
                <w:bdr w:val="nil"/>
                <w:lang w:val="en-US" w:eastAsia="en-IE"/>
              </w:rPr>
              <w:t>Do Thoiliú</w:t>
            </w:r>
          </w:p>
          <w:p w14:paraId="7CF3C887" w14:textId="77777777" w:rsidR="008C5D4A" w:rsidRPr="003F2618" w:rsidRDefault="006B4731" w:rsidP="008C5D4A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Ionas gur féidir leis an nGníomhaireacht Tithíochta glacadh le d’fhoirm iarratais, ní mór duit toiliú a chur ar fáil don Ghníomhaireacht ionas gur féidir d’iarratas poist a phróiseáil de réir Fhógra Príobháideachais na Gníomhaireachta maidir le hIarratais Poist. </w:t>
            </w:r>
          </w:p>
          <w:p w14:paraId="2F60DB74" w14:textId="77777777" w:rsidR="008C5D4A" w:rsidRPr="003F2618" w:rsidRDefault="00AC3BC3" w:rsidP="008C5D4A">
            <w:pPr>
              <w:rPr>
                <w:rFonts w:cs="Arial"/>
                <w:sz w:val="8"/>
                <w:szCs w:val="8"/>
                <w:lang w:eastAsia="en-IE"/>
              </w:rPr>
            </w:pPr>
          </w:p>
          <w:p w14:paraId="31CFC716" w14:textId="77777777" w:rsidR="008C5D4A" w:rsidRPr="003F2618" w:rsidRDefault="006B4731" w:rsidP="008C5D4A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Is é atá mar aidhm leis an ráiteas seo (an “Ráiteas Príobháideachais”) tú a chur ar an eolas maidir leis </w:t>
            </w:r>
            <w:proofErr w:type="gramStart"/>
            <w:r>
              <w:rPr>
                <w:rFonts w:eastAsia="Arial" w:cs="Arial"/>
                <w:szCs w:val="20"/>
                <w:bdr w:val="nil"/>
                <w:lang w:val="en-US" w:eastAsia="en-IE"/>
              </w:rPr>
              <w:t>an</w:t>
            </w:r>
            <w:proofErr w:type="gramEnd"/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 gcaoi a n-úsáidfidh an Ghníomhaireacht Tithíochta an fhaisnéis a chuireann tú ar fáil nuair a dhéanann tú iarratas ar phost sa Ghníomhaireacht Tithíochta ("Sonraí </w:t>
            </w:r>
          </w:p>
          <w:p w14:paraId="0B155795" w14:textId="77777777" w:rsidR="008C5D4A" w:rsidRPr="003F2618" w:rsidRDefault="006B4731" w:rsidP="008C5D4A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Iarratais Poist"). Coimeádann an Ghníomhaireacht Tithíochta na Sonraí Iarratais Poist a chuireann tú ar fáil don Ghníomhaireacht Tithíochta. </w:t>
            </w:r>
          </w:p>
          <w:p w14:paraId="4CCDB8A2" w14:textId="77777777" w:rsidR="008C5D4A" w:rsidRPr="003F2618" w:rsidRDefault="00AC3BC3" w:rsidP="008C5D4A">
            <w:pPr>
              <w:rPr>
                <w:rFonts w:cs="Arial"/>
                <w:b/>
                <w:bCs/>
                <w:color w:val="2E74B5"/>
                <w:sz w:val="8"/>
                <w:szCs w:val="8"/>
                <w:lang w:eastAsia="en-IE"/>
              </w:rPr>
            </w:pPr>
          </w:p>
          <w:p w14:paraId="0B30FFF6" w14:textId="77777777" w:rsidR="008C5D4A" w:rsidRPr="003F2618" w:rsidRDefault="006B4731" w:rsidP="008C5D4A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Clúdaítear sa Ráiteas Príobháideachais seo aon Sonraí Iarratais Poist a chuireann tú ar fáil, cosúil le: </w:t>
            </w:r>
          </w:p>
          <w:p w14:paraId="71D8436D" w14:textId="77777777" w:rsidR="008C5D4A" w:rsidRPr="003F2618" w:rsidRDefault="006B4731" w:rsidP="008C5D4A">
            <w:pPr>
              <w:ind w:left="709" w:hanging="283"/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• Ainm, seoladh, seoladh ríomhphoist, uimhir theileafóin, nó faisnéis teagmhála eile; </w:t>
            </w:r>
          </w:p>
          <w:p w14:paraId="109F9C3E" w14:textId="77777777" w:rsidR="008C5D4A" w:rsidRPr="003F2618" w:rsidRDefault="006B4731" w:rsidP="008C5D4A">
            <w:pPr>
              <w:ind w:left="709" w:hanging="283"/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• Faisnéis atá le fáil i do CV nó litir chumhdaigh, cosúil le taithí oibre roimhe seo, oideachas, nó faisnéis eile a chuireann tú ar fáil dúinn; </w:t>
            </w:r>
          </w:p>
          <w:p w14:paraId="5639C2E0" w14:textId="77777777" w:rsidR="008C5D4A" w:rsidRPr="003F2618" w:rsidRDefault="006B4731" w:rsidP="008C5D4A">
            <w:pPr>
              <w:ind w:left="709" w:hanging="283"/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• </w:t>
            </w:r>
            <w:proofErr w:type="gramStart"/>
            <w:r>
              <w:rPr>
                <w:rFonts w:eastAsia="Arial" w:cs="Arial"/>
                <w:szCs w:val="20"/>
                <w:bdr w:val="nil"/>
                <w:lang w:val="en-US" w:eastAsia="en-IE"/>
              </w:rPr>
              <w:t>An</w:t>
            </w:r>
            <w:proofErr w:type="gramEnd"/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 cineál fostaíochta atá á lorg, an tuarastal inmhianaithe, toilteanas athlonnú, nó sainroghanna poist eile, agus </w:t>
            </w:r>
          </w:p>
          <w:p w14:paraId="00F5E8BD" w14:textId="77777777" w:rsidR="008C5D4A" w:rsidRPr="003F2618" w:rsidRDefault="006B4731" w:rsidP="008C5D4A">
            <w:pPr>
              <w:ind w:left="709" w:hanging="283"/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• Ainmneacha agus faisnéis teagmhála do theistiméireachtaí </w:t>
            </w:r>
          </w:p>
          <w:p w14:paraId="74EE5A92" w14:textId="77777777" w:rsidR="008C5D4A" w:rsidRPr="003F2618" w:rsidRDefault="00AC3BC3" w:rsidP="008C5D4A">
            <w:pPr>
              <w:rPr>
                <w:rFonts w:cs="Arial"/>
                <w:sz w:val="8"/>
                <w:szCs w:val="8"/>
                <w:lang w:eastAsia="en-IE"/>
              </w:rPr>
            </w:pPr>
          </w:p>
          <w:p w14:paraId="771590EB" w14:textId="77777777" w:rsidR="008C5D4A" w:rsidRPr="008C5D4A" w:rsidRDefault="006B4731" w:rsidP="003F2618">
            <w:pPr>
              <w:spacing w:after="120"/>
              <w:rPr>
                <w:rFonts w:cs="Arial"/>
                <w:sz w:val="22"/>
                <w:szCs w:val="22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Is ortsa atá an fhreagracht toiliú a fháil ó mholtóirí roimh a gcuid faisnéise pearsanta a chur ar fáil dúinn. D’fhonn amhras a sheachtaint, ní mian leis an nGníomhaireacht Tithíochta aon fhaisnéis rúnda nó dílsithe (nó faoi phaitinn) a fháil atá faighte agat ó na fostóirí a bhí agat roimhe seo. </w:t>
            </w:r>
          </w:p>
          <w:p w14:paraId="116572BF" w14:textId="77777777" w:rsidR="008C5D4A" w:rsidRPr="003F2618" w:rsidRDefault="006B4731" w:rsidP="008C5D4A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Ní bheidh rochtain ach ag fostaithe áirithe de chuid na Gníomhaireachta Tithíochta - cosúil leis an mbainisteoir/na bainisteoirí a d’fhéadfadh a bheith agat, fostaithe na Roinne Acmhainní Daonna, agus TF (chun críche cothabhála) - agus fostaithe áirithe ónár soláthraithe seirbhíse seachtracha a thacaíonn leis an nGníomhaireacht Tithíochta le riarachán iarratas fostaíochta, ar do Shonraí Iarratais Poist. </w:t>
            </w:r>
          </w:p>
          <w:p w14:paraId="7BEFC819" w14:textId="77777777" w:rsidR="008C5D4A" w:rsidRPr="008C5D4A" w:rsidRDefault="00AC3BC3" w:rsidP="008C5D4A">
            <w:pPr>
              <w:rPr>
                <w:rFonts w:cs="Arial"/>
                <w:sz w:val="8"/>
                <w:szCs w:val="8"/>
                <w:lang w:eastAsia="en-IE"/>
              </w:rPr>
            </w:pPr>
          </w:p>
          <w:p w14:paraId="38DC688F" w14:textId="77777777" w:rsidR="008C5D4A" w:rsidRPr="003F2618" w:rsidRDefault="006B4731" w:rsidP="008C5D4A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lastRenderedPageBreak/>
              <w:t xml:space="preserve">Ní chuirfidh an Ghníomhaireacht Tithíochta aon sonraí ar fáil d’aon tríú páirtí seachas iad siúd atá aitheanta thuas gan údarú sainráite uait. </w:t>
            </w:r>
          </w:p>
          <w:p w14:paraId="7AA40AFD" w14:textId="77777777" w:rsidR="008C5D4A" w:rsidRPr="003F2618" w:rsidRDefault="00AC3BC3" w:rsidP="008C5D4A">
            <w:pPr>
              <w:rPr>
                <w:rFonts w:cs="Arial"/>
                <w:sz w:val="8"/>
                <w:szCs w:val="8"/>
                <w:lang w:eastAsia="en-IE"/>
              </w:rPr>
            </w:pPr>
          </w:p>
          <w:p w14:paraId="02469256" w14:textId="77777777" w:rsidR="008C5D4A" w:rsidRPr="003F2618" w:rsidRDefault="006B4731" w:rsidP="008C5D4A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Úsáidfear na Sonraí Iarratais Poist a chuireann tú ar fáil chun d’iarratas ar fhostaíocht sa Ghníomhaireacht Tithíochta a mheas, chun do chuid faisnéise a fhíorú agus chun seiceálacha teistiméireachta a dhéanamh, agus chun cumarsáid a dhéanamh leat. </w:t>
            </w:r>
          </w:p>
          <w:p w14:paraId="68689B9F" w14:textId="77777777" w:rsidR="008C5D4A" w:rsidRPr="003F2618" w:rsidRDefault="006B4731" w:rsidP="008C5D4A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Má ghlacann tú le fostaíocht leis an nGníomhaireacht Tithíochta, áireofar an fhaisnéis a bhailítear mar chuid de do thaifead fostaíochta agus úsáidfear an fhaisnéis sin chun críocha fostaíochta. </w:t>
            </w:r>
          </w:p>
          <w:p w14:paraId="10270D51" w14:textId="77777777" w:rsidR="008C5D4A" w:rsidRPr="003F2618" w:rsidRDefault="00AC3BC3" w:rsidP="008C5D4A">
            <w:pPr>
              <w:rPr>
                <w:rFonts w:cs="Arial"/>
                <w:sz w:val="8"/>
                <w:szCs w:val="8"/>
                <w:lang w:eastAsia="en-IE"/>
              </w:rPr>
            </w:pPr>
          </w:p>
          <w:p w14:paraId="45368BC8" w14:textId="77777777" w:rsidR="008C5D4A" w:rsidRDefault="006B4731" w:rsidP="008C5D4A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eastAsia="Arial" w:cs="Arial"/>
                <w:szCs w:val="20"/>
                <w:bdr w:val="nil"/>
                <w:lang w:val="en-US" w:eastAsia="en-IE"/>
              </w:rPr>
              <w:t xml:space="preserve">Stóráiltear do Shonraí Iarratais Poist inár mbunachar sonraí iarratasóra ar feadh dhá (2) bhliain ón uair a gcuireann tú do Shonraí Iarratais Poist is déanaí ar fáil. </w:t>
            </w:r>
          </w:p>
          <w:p w14:paraId="589D49B4" w14:textId="77777777" w:rsidR="003F2618" w:rsidRDefault="00AC3BC3" w:rsidP="008C5D4A">
            <w:pPr>
              <w:rPr>
                <w:rFonts w:cs="Arial"/>
                <w:szCs w:val="20"/>
                <w:lang w:eastAsia="en-IE"/>
              </w:rPr>
            </w:pPr>
          </w:p>
          <w:p w14:paraId="25215443" w14:textId="77777777" w:rsidR="003F2618" w:rsidRDefault="00AC3BC3" w:rsidP="008C5D4A">
            <w:pPr>
              <w:rPr>
                <w:rFonts w:cs="Arial"/>
                <w:szCs w:val="20"/>
                <w:lang w:eastAsia="en-IE"/>
              </w:rPr>
            </w:pPr>
          </w:p>
          <w:p w14:paraId="0AAA47F7" w14:textId="77777777" w:rsidR="003F2618" w:rsidRDefault="006B4731" w:rsidP="003F2618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cs="Arial"/>
                <w:noProof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8AC9F6" wp14:editId="3272B3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78105</wp:posOffset>
                      </wp:positionV>
                      <wp:extent cx="457200" cy="2476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width:36pt;height:19.5pt;margin-top:6.15pt;margin-left:-0.1pt;mso-wrap-distance-bottom:0;mso-wrap-distance-left:9pt;mso-wrap-distance-right:9pt;mso-wrap-distance-top:0;mso-wrap-style:square;position:absolute;visibility:visible;v-text-anchor:middle;z-index:-251656192" fillcolor="white" strokecolor="black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Arial" w:cs="Arial"/>
                <w:szCs w:val="20"/>
                <w:bdr w:val="nil"/>
                <w:lang w:val="en-US" w:eastAsia="en-IE"/>
              </w:rPr>
              <w:t>Cuir tic sa bhosca lena léiriú go dtoilíonn tú do d’iarratas a bheith á phróiseáil ag an nGníomhaireacht Tithíochta i gcomhréir leis an bhFógra Príobháideachais thuasluaite.</w:t>
            </w:r>
          </w:p>
          <w:p w14:paraId="419775FE" w14:textId="77777777" w:rsidR="008C5D4A" w:rsidRDefault="00AC3BC3" w:rsidP="009923A0">
            <w:pPr>
              <w:rPr>
                <w:rFonts w:cs="Arial"/>
                <w:szCs w:val="20"/>
              </w:rPr>
            </w:pPr>
          </w:p>
          <w:p w14:paraId="6A967201" w14:textId="77777777" w:rsidR="00E46874" w:rsidRPr="00E46874" w:rsidRDefault="006B4731" w:rsidP="00E46874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>Nótaí d’Iarratasóirí:</w:t>
            </w:r>
          </w:p>
          <w:p w14:paraId="28A07D50" w14:textId="77777777" w:rsidR="00E46874" w:rsidRPr="00E46874" w:rsidRDefault="006B4731" w:rsidP="00E46874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Comhlánaigh gach rannóg den fhoirm – </w:t>
            </w: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>más féidir, ba cheart iarratais chlóscríofa a chur ar fáil agus ba cheart na hiarratais a chur isteach i bhformáid PDF.</w:t>
            </w:r>
          </w:p>
          <w:p w14:paraId="2FF41D96" w14:textId="77777777" w:rsidR="00E46874" w:rsidRPr="00E46874" w:rsidRDefault="006B4731" w:rsidP="00E4687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Ní mór d’iarratasóirí litir chumhdaigh a chur ar fáil ina sonraítear a n-oiriúnacht don phost agus foirm iarratais chomhlánaithe.  Ní chuirfear iarratais neamhiomlána san áireamh sa phróiseas gearrliostaithe.</w:t>
            </w:r>
          </w:p>
          <w:p w14:paraId="431FCDD2" w14:textId="77777777" w:rsidR="00E46874" w:rsidRPr="00E46874" w:rsidRDefault="006B4731" w:rsidP="00E4687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Ní ghlacfar le hiarratais, in aon imthosca, i ndiaidh an spriocdháta.</w:t>
            </w:r>
          </w:p>
          <w:p w14:paraId="3627D252" w14:textId="77777777" w:rsidR="0050599F" w:rsidRPr="008C5D4A" w:rsidRDefault="00AC3BC3" w:rsidP="0050599F">
            <w:pPr>
              <w:rPr>
                <w:rFonts w:cs="Arial"/>
                <w:sz w:val="22"/>
                <w:szCs w:val="22"/>
              </w:rPr>
            </w:pPr>
          </w:p>
          <w:p w14:paraId="30BC763F" w14:textId="77777777" w:rsidR="002A042B" w:rsidRPr="008C5D4A" w:rsidRDefault="006B4731" w:rsidP="002A042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>Seol d’fhoirm iarratais chomhlánaithe agus litir chumhdaigh ar ais chuig:</w:t>
            </w:r>
          </w:p>
          <w:p w14:paraId="49111C4A" w14:textId="77777777" w:rsidR="002A042B" w:rsidRPr="008C5D4A" w:rsidRDefault="006B4731" w:rsidP="00112CBD">
            <w:pPr>
              <w:spacing w:line="288" w:lineRule="auto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AD</w:t>
            </w:r>
          </w:p>
          <w:p w14:paraId="30770EB6" w14:textId="77777777" w:rsidR="00ED76B9" w:rsidRPr="008C5D4A" w:rsidRDefault="006B4731" w:rsidP="00112CBD">
            <w:pPr>
              <w:spacing w:line="288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An</w:t>
            </w:r>
            <w:proofErr w:type="gramEnd"/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 Ghníomhaireacht Tithíochta</w:t>
            </w:r>
          </w:p>
          <w:p w14:paraId="627C2F10" w14:textId="77777777" w:rsidR="00ED76B9" w:rsidRPr="008C5D4A" w:rsidRDefault="006B4731" w:rsidP="00112CBD">
            <w:pPr>
              <w:spacing w:line="288" w:lineRule="auto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53 Sráid an Mhóta Uachtarach</w:t>
            </w:r>
          </w:p>
          <w:p w14:paraId="51265593" w14:textId="77777777" w:rsidR="00ED76B9" w:rsidRPr="008C5D4A" w:rsidRDefault="006B4731" w:rsidP="00112CBD">
            <w:pPr>
              <w:spacing w:line="288" w:lineRule="auto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Baile Átha Cliath 2</w:t>
            </w:r>
          </w:p>
          <w:p w14:paraId="46ADBD4C" w14:textId="77777777" w:rsidR="00112CBD" w:rsidRPr="008C5D4A" w:rsidRDefault="006B4731" w:rsidP="003262E8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D02 KT73</w:t>
            </w:r>
          </w:p>
          <w:p w14:paraId="1243DEBC" w14:textId="77777777" w:rsidR="00ED76B9" w:rsidRPr="008C5D4A" w:rsidRDefault="006B4731" w:rsidP="003262E8">
            <w:pPr>
              <w:rPr>
                <w:rStyle w:val="Hyperlink"/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>Nó trí ríomhphost a sheoladh chuig</w:t>
            </w: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: </w:t>
            </w:r>
            <w:hyperlink r:id="rId9" w:history="1">
              <w:r>
                <w:rPr>
                  <w:rFonts w:eastAsia="Arial" w:cs="Arial"/>
                  <w:color w:val="0000FF"/>
                  <w:sz w:val="22"/>
                  <w:szCs w:val="22"/>
                  <w:u w:val="single"/>
                  <w:bdr w:val="nil"/>
                  <w:lang w:val="en-US"/>
                </w:rPr>
                <w:t>recruitment@housingagency.ie</w:t>
              </w:r>
            </w:hyperlink>
          </w:p>
          <w:p w14:paraId="50C488C5" w14:textId="77777777" w:rsidR="00870EDB" w:rsidRPr="008C5D4A" w:rsidRDefault="00AC3BC3" w:rsidP="003262E8">
            <w:pPr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1EBFC96E" w14:textId="77777777" w:rsidR="00870EDB" w:rsidRPr="008C5D4A" w:rsidRDefault="006B4731" w:rsidP="00870EDB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eastAsia="Arial" w:cs="Arial"/>
                <w:b/>
                <w:color w:val="000000"/>
                <w:sz w:val="22"/>
                <w:szCs w:val="22"/>
                <w:bdr w:val="nil"/>
                <w:lang w:val="en-US"/>
              </w:rPr>
              <w:t>IS É AN SPRIOCDHÁTA DÉARDAOIN, AN 8 LÚNASA 2019 ag 12.00 MEÁN LAE</w:t>
            </w:r>
          </w:p>
          <w:p w14:paraId="3E9F4EF6" w14:textId="77777777" w:rsidR="008F2D23" w:rsidRPr="008C5D4A" w:rsidRDefault="00AC3BC3" w:rsidP="003262E8">
            <w:pPr>
              <w:rPr>
                <w:rFonts w:cs="Arial"/>
                <w:sz w:val="22"/>
                <w:szCs w:val="22"/>
              </w:rPr>
            </w:pPr>
          </w:p>
        </w:tc>
      </w:tr>
      <w:tr w:rsidR="00D72B02" w14:paraId="7817A991" w14:textId="77777777" w:rsidTr="00A4092C">
        <w:tc>
          <w:tcPr>
            <w:tcW w:w="9629" w:type="dxa"/>
            <w:gridSpan w:val="2"/>
            <w:shd w:val="clear" w:color="auto" w:fill="D9D9D9" w:themeFill="background1" w:themeFillShade="D9"/>
          </w:tcPr>
          <w:p w14:paraId="5779D61B" w14:textId="77777777" w:rsidR="008C5D4A" w:rsidRPr="008C5D4A" w:rsidRDefault="006B4731" w:rsidP="008C5D4A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lastRenderedPageBreak/>
              <w:t>DEARBHÚ AN IARRATASÓRA</w:t>
            </w:r>
          </w:p>
        </w:tc>
      </w:tr>
      <w:tr w:rsidR="00D72B02" w14:paraId="3CF6E6E0" w14:textId="77777777" w:rsidTr="00A4092C">
        <w:tc>
          <w:tcPr>
            <w:tcW w:w="9629" w:type="dxa"/>
            <w:gridSpan w:val="2"/>
            <w:shd w:val="clear" w:color="auto" w:fill="FFFFFF" w:themeFill="background1"/>
          </w:tcPr>
          <w:p w14:paraId="3ED10A39" w14:textId="77777777" w:rsidR="008C5D4A" w:rsidRPr="008C5D4A" w:rsidRDefault="006B4731" w:rsidP="00A4092C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Tá an fhaisnéis ar fad atá curtha ar fáil san iarratas seo, ar feadh m’eolais, fíor agus ceart.</w:t>
            </w:r>
          </w:p>
          <w:p w14:paraId="748211EF" w14:textId="77777777" w:rsidR="008C5D4A" w:rsidRPr="008C5D4A" w:rsidRDefault="006B4731" w:rsidP="00A4092C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Tuigim má aimsítear go bhfuil aon mhionsonraí atá curtha ar fáil san iarratas seo bréagach nó míchruinn i sonra ábhartha, go bhféadfaí gníomh a dhéanamh chun aon tairiscint fostaíochta </w:t>
            </w:r>
            <w:proofErr w:type="gramStart"/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a</w:t>
            </w:r>
            <w:proofErr w:type="gramEnd"/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 aistarraingt.</w:t>
            </w:r>
          </w:p>
        </w:tc>
      </w:tr>
      <w:tr w:rsidR="00D72B02" w14:paraId="4A273222" w14:textId="77777777" w:rsidTr="00A4092C">
        <w:tc>
          <w:tcPr>
            <w:tcW w:w="4814" w:type="dxa"/>
            <w:shd w:val="clear" w:color="auto" w:fill="FFFFFF" w:themeFill="background1"/>
          </w:tcPr>
          <w:p w14:paraId="6703EC53" w14:textId="77777777" w:rsidR="008C5D4A" w:rsidRPr="008C5D4A" w:rsidRDefault="00AC3BC3" w:rsidP="00A4092C">
            <w:pPr>
              <w:rPr>
                <w:rFonts w:cs="Arial"/>
                <w:sz w:val="22"/>
                <w:szCs w:val="22"/>
              </w:rPr>
            </w:pPr>
          </w:p>
          <w:p w14:paraId="1C8E1AE6" w14:textId="77777777" w:rsidR="008C5D4A" w:rsidRPr="008C5D4A" w:rsidRDefault="006B4731" w:rsidP="00A409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>Ainm:</w:t>
            </w:r>
          </w:p>
        </w:tc>
        <w:tc>
          <w:tcPr>
            <w:tcW w:w="4815" w:type="dxa"/>
            <w:shd w:val="clear" w:color="auto" w:fill="FFFFFF" w:themeFill="background1"/>
          </w:tcPr>
          <w:p w14:paraId="12AAAEDE" w14:textId="77777777" w:rsidR="008C5D4A" w:rsidRPr="008C5D4A" w:rsidRDefault="00AC3BC3" w:rsidP="00A4092C">
            <w:pPr>
              <w:rPr>
                <w:rFonts w:cs="Arial"/>
                <w:sz w:val="22"/>
                <w:szCs w:val="22"/>
              </w:rPr>
            </w:pPr>
          </w:p>
          <w:p w14:paraId="39032ECD" w14:textId="77777777" w:rsidR="008C5D4A" w:rsidRPr="008C5D4A" w:rsidRDefault="006B4731" w:rsidP="00A409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>Dáta:</w:t>
            </w:r>
          </w:p>
        </w:tc>
      </w:tr>
    </w:tbl>
    <w:p w14:paraId="5CBB1D03" w14:textId="77777777" w:rsidR="00F00EB0" w:rsidRDefault="00AC3BC3" w:rsidP="009923A0">
      <w:pPr>
        <w:rPr>
          <w:rFonts w:cs="Arial"/>
          <w:sz w:val="22"/>
          <w:szCs w:val="22"/>
        </w:rPr>
      </w:pPr>
    </w:p>
    <w:p w14:paraId="1154F40E" w14:textId="77777777" w:rsidR="003F2618" w:rsidRDefault="00AC3BC3" w:rsidP="009923A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4676"/>
        <w:gridCol w:w="1276"/>
        <w:gridCol w:w="1270"/>
      </w:tblGrid>
      <w:tr w:rsidR="00D72B02" w14:paraId="3FCC1985" w14:textId="77777777" w:rsidTr="00CC75CB">
        <w:tc>
          <w:tcPr>
            <w:tcW w:w="9629" w:type="dxa"/>
            <w:gridSpan w:val="4"/>
            <w:shd w:val="clear" w:color="auto" w:fill="D9D9D9" w:themeFill="background1" w:themeFillShade="D9"/>
          </w:tcPr>
          <w:p w14:paraId="55FC0156" w14:textId="77777777" w:rsidR="00A54E42" w:rsidRPr="00693933" w:rsidRDefault="006B4731" w:rsidP="008C5D4A">
            <w:pPr>
              <w:pStyle w:val="ListParagraph"/>
              <w:numPr>
                <w:ilvl w:val="0"/>
                <w:numId w:val="12"/>
              </w:numPr>
              <w:spacing w:before="120"/>
              <w:ind w:left="714" w:hanging="357"/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>FOSTAÍOCHT LE DÉANAÍ</w:t>
            </w: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 - </w:t>
            </w:r>
            <w:r>
              <w:rPr>
                <w:rFonts w:eastAsia="Arial" w:cs="Arial"/>
                <w:szCs w:val="20"/>
                <w:bdr w:val="nil"/>
                <w:lang w:val="en-US"/>
              </w:rPr>
              <w:t>Tabhair eolas thíos, de réir dáta, ag tosú le do ról reatha, faoi gach fostaíocht a bhí agat ón uair a d’fhág tú an coláiste go dtí an lá inniu ann. Níor cheart aon tréimhse idir na dátaí sin a fhágáil as an áireamh. Cuir taifid nua san áireamh más gá.</w:t>
            </w: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 </w:t>
            </w:r>
          </w:p>
        </w:tc>
      </w:tr>
      <w:tr w:rsidR="00D72B02" w14:paraId="0BE02929" w14:textId="77777777" w:rsidTr="00CE3211">
        <w:tc>
          <w:tcPr>
            <w:tcW w:w="2407" w:type="dxa"/>
            <w:shd w:val="clear" w:color="auto" w:fill="D9D9D9" w:themeFill="background1" w:themeFillShade="D9"/>
          </w:tcPr>
          <w:p w14:paraId="13FBDA3C" w14:textId="77777777" w:rsidR="00A54E42" w:rsidRDefault="00AC3BC3" w:rsidP="00A54E42">
            <w:pPr>
              <w:jc w:val="center"/>
            </w:pPr>
          </w:p>
          <w:p w14:paraId="3FEFFE3F" w14:textId="77777777" w:rsidR="00A54E42" w:rsidRPr="006461ED" w:rsidRDefault="006B4731" w:rsidP="00A54E42">
            <w:pPr>
              <w:jc w:val="center"/>
              <w:rPr>
                <w:b/>
              </w:rPr>
            </w:pPr>
            <w:r>
              <w:rPr>
                <w:rFonts w:eastAsia="Arial" w:cs="Arial"/>
                <w:b/>
                <w:szCs w:val="20"/>
                <w:bdr w:val="nil"/>
                <w:lang w:val="en-US"/>
              </w:rPr>
              <w:t>FOSTÓIR</w:t>
            </w:r>
          </w:p>
          <w:p w14:paraId="74F9978B" w14:textId="77777777" w:rsidR="00A54E42" w:rsidRDefault="006B4731" w:rsidP="00A54E42">
            <w:pPr>
              <w:jc w:val="center"/>
            </w:pPr>
            <w:r>
              <w:rPr>
                <w:rFonts w:eastAsia="Arial" w:cs="Arial"/>
                <w:szCs w:val="20"/>
                <w:bdr w:val="nil"/>
                <w:lang w:val="en-US"/>
              </w:rPr>
              <w:t>(Ainm &amp; seoladh)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2637957A" w14:textId="77777777" w:rsidR="00A54E42" w:rsidRDefault="00AC3BC3" w:rsidP="00A54E42">
            <w:pPr>
              <w:jc w:val="center"/>
            </w:pPr>
          </w:p>
          <w:p w14:paraId="3D6E250A" w14:textId="77777777" w:rsidR="00A54E42" w:rsidRPr="006461ED" w:rsidRDefault="006B4731" w:rsidP="00A54E42">
            <w:pPr>
              <w:jc w:val="center"/>
              <w:rPr>
                <w:b/>
              </w:rPr>
            </w:pPr>
            <w:r>
              <w:rPr>
                <w:rFonts w:eastAsia="Arial" w:cs="Arial"/>
                <w:b/>
                <w:szCs w:val="20"/>
                <w:bdr w:val="nil"/>
                <w:lang w:val="en-US"/>
              </w:rPr>
              <w:t>POST</w:t>
            </w:r>
          </w:p>
          <w:p w14:paraId="458FC18E" w14:textId="77777777" w:rsidR="00A54E42" w:rsidRDefault="006B4731" w:rsidP="00A54E42">
            <w:pPr>
              <w:jc w:val="center"/>
            </w:pPr>
            <w:r>
              <w:rPr>
                <w:rFonts w:eastAsia="Arial" w:cs="Arial"/>
                <w:szCs w:val="20"/>
                <w:bdr w:val="nil"/>
                <w:lang w:val="en-US"/>
              </w:rPr>
              <w:t>cur síos gairid ar dhualgais agus ar ghnóthachtálacha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014505" w14:textId="77777777" w:rsidR="00A54E42" w:rsidRPr="006461ED" w:rsidRDefault="00AC3BC3" w:rsidP="00A54E42">
            <w:pPr>
              <w:jc w:val="center"/>
              <w:rPr>
                <w:b/>
              </w:rPr>
            </w:pPr>
          </w:p>
          <w:p w14:paraId="46C1A1E4" w14:textId="77777777" w:rsidR="00A54E42" w:rsidRPr="006461ED" w:rsidRDefault="006B4731" w:rsidP="00A54E42">
            <w:pPr>
              <w:jc w:val="center"/>
              <w:rPr>
                <w:b/>
              </w:rPr>
            </w:pPr>
            <w:r>
              <w:rPr>
                <w:rFonts w:eastAsia="Arial" w:cs="Arial"/>
                <w:b/>
                <w:szCs w:val="20"/>
                <w:bdr w:val="nil"/>
                <w:lang w:val="en-US"/>
              </w:rPr>
              <w:t>DÁTA Ó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D6C6FD6" w14:textId="77777777" w:rsidR="00A54E42" w:rsidRDefault="00AC3BC3" w:rsidP="00A54E42">
            <w:pPr>
              <w:jc w:val="center"/>
              <w:rPr>
                <w:b/>
              </w:rPr>
            </w:pPr>
          </w:p>
          <w:p w14:paraId="140B2D93" w14:textId="77777777" w:rsidR="00A54E42" w:rsidRPr="006461ED" w:rsidRDefault="006B4731" w:rsidP="00A54E42">
            <w:pPr>
              <w:jc w:val="center"/>
              <w:rPr>
                <w:b/>
              </w:rPr>
            </w:pPr>
            <w:r>
              <w:rPr>
                <w:rFonts w:eastAsia="Arial" w:cs="Arial"/>
                <w:b/>
                <w:szCs w:val="20"/>
                <w:bdr w:val="nil"/>
                <w:lang w:val="en-US"/>
              </w:rPr>
              <w:t>DÁTA GO DTÍ</w:t>
            </w:r>
          </w:p>
        </w:tc>
      </w:tr>
      <w:tr w:rsidR="00D72B02" w14:paraId="40FEBAAE" w14:textId="77777777" w:rsidTr="00DC18D0">
        <w:tc>
          <w:tcPr>
            <w:tcW w:w="2407" w:type="dxa"/>
          </w:tcPr>
          <w:p w14:paraId="3197CBAF" w14:textId="77777777" w:rsidR="00A54E42" w:rsidRDefault="00AC3BC3" w:rsidP="00A54E42"/>
          <w:p w14:paraId="276DBE7C" w14:textId="77777777" w:rsidR="00A54E42" w:rsidRDefault="00AC3BC3" w:rsidP="00A54E42"/>
          <w:p w14:paraId="38316095" w14:textId="77777777" w:rsidR="00A54E42" w:rsidRDefault="00AC3BC3" w:rsidP="00A54E42"/>
          <w:p w14:paraId="5952FD2F" w14:textId="77777777" w:rsidR="00A54E42" w:rsidRDefault="00AC3BC3" w:rsidP="00A54E42"/>
          <w:p w14:paraId="5FC7D1BC" w14:textId="77777777" w:rsidR="00A54E42" w:rsidRDefault="00AC3BC3" w:rsidP="00A54E42"/>
          <w:p w14:paraId="0FC5F516" w14:textId="77777777" w:rsidR="00A54E42" w:rsidRDefault="00AC3BC3" w:rsidP="00A54E42"/>
          <w:p w14:paraId="38581406" w14:textId="77777777" w:rsidR="00A54E42" w:rsidRDefault="00AC3BC3" w:rsidP="00A54E42"/>
          <w:p w14:paraId="26050B83" w14:textId="77777777" w:rsidR="00A54E42" w:rsidRDefault="00AC3BC3" w:rsidP="00A54E42"/>
        </w:tc>
        <w:tc>
          <w:tcPr>
            <w:tcW w:w="4676" w:type="dxa"/>
          </w:tcPr>
          <w:p w14:paraId="2A97788F" w14:textId="77777777" w:rsidR="00A54E42" w:rsidRDefault="00AC3BC3" w:rsidP="00A54E42">
            <w:pPr>
              <w:jc w:val="both"/>
            </w:pPr>
          </w:p>
        </w:tc>
        <w:tc>
          <w:tcPr>
            <w:tcW w:w="1276" w:type="dxa"/>
          </w:tcPr>
          <w:p w14:paraId="0FF8C2DF" w14:textId="77777777" w:rsidR="00A54E42" w:rsidRDefault="00AC3BC3" w:rsidP="00A54E42"/>
        </w:tc>
        <w:tc>
          <w:tcPr>
            <w:tcW w:w="1270" w:type="dxa"/>
          </w:tcPr>
          <w:p w14:paraId="55588BF9" w14:textId="77777777" w:rsidR="00A54E42" w:rsidRDefault="00AC3BC3" w:rsidP="00A54E42"/>
        </w:tc>
      </w:tr>
      <w:tr w:rsidR="00D72B02" w14:paraId="07E8E0F2" w14:textId="77777777" w:rsidTr="00CE3211">
        <w:tc>
          <w:tcPr>
            <w:tcW w:w="2407" w:type="dxa"/>
            <w:shd w:val="clear" w:color="auto" w:fill="D9D9D9" w:themeFill="background1" w:themeFillShade="D9"/>
          </w:tcPr>
          <w:p w14:paraId="074C7C48" w14:textId="77777777" w:rsidR="00A54E42" w:rsidRDefault="00AC3BC3" w:rsidP="00A54E42">
            <w:pPr>
              <w:jc w:val="center"/>
            </w:pPr>
          </w:p>
          <w:p w14:paraId="1C488C2F" w14:textId="77777777" w:rsidR="00A54E42" w:rsidRPr="006461ED" w:rsidRDefault="006B4731" w:rsidP="00A54E42">
            <w:pPr>
              <w:jc w:val="center"/>
              <w:rPr>
                <w:b/>
              </w:rPr>
            </w:pPr>
            <w:r>
              <w:rPr>
                <w:rFonts w:eastAsia="Arial" w:cs="Arial"/>
                <w:b/>
                <w:szCs w:val="20"/>
                <w:bdr w:val="nil"/>
                <w:lang w:val="en-US"/>
              </w:rPr>
              <w:t>FOSTÓIR</w:t>
            </w:r>
          </w:p>
          <w:p w14:paraId="26369921" w14:textId="77777777" w:rsidR="00A54E42" w:rsidRDefault="006B4731" w:rsidP="00A54E42">
            <w:pPr>
              <w:jc w:val="center"/>
            </w:pPr>
            <w:r>
              <w:rPr>
                <w:rFonts w:eastAsia="Arial" w:cs="Arial"/>
                <w:szCs w:val="20"/>
                <w:bdr w:val="nil"/>
                <w:lang w:val="en-US"/>
              </w:rPr>
              <w:t>(Ainm &amp; seoladh)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179D475B" w14:textId="77777777" w:rsidR="00A54E42" w:rsidRDefault="00AC3BC3" w:rsidP="00A54E42">
            <w:pPr>
              <w:jc w:val="center"/>
            </w:pPr>
          </w:p>
          <w:p w14:paraId="07C722A9" w14:textId="77777777" w:rsidR="00A54E42" w:rsidRPr="006461ED" w:rsidRDefault="006B4731" w:rsidP="00A54E42">
            <w:pPr>
              <w:jc w:val="center"/>
              <w:rPr>
                <w:b/>
              </w:rPr>
            </w:pPr>
            <w:r>
              <w:rPr>
                <w:rFonts w:eastAsia="Arial" w:cs="Arial"/>
                <w:b/>
                <w:szCs w:val="20"/>
                <w:bdr w:val="nil"/>
                <w:lang w:val="en-US"/>
              </w:rPr>
              <w:t>POST</w:t>
            </w:r>
          </w:p>
          <w:p w14:paraId="7D897480" w14:textId="77777777" w:rsidR="00A54E42" w:rsidRDefault="006B4731" w:rsidP="00A54E42">
            <w:pPr>
              <w:jc w:val="center"/>
            </w:pPr>
            <w:r>
              <w:rPr>
                <w:rFonts w:eastAsia="Arial" w:cs="Arial"/>
                <w:szCs w:val="20"/>
                <w:bdr w:val="nil"/>
                <w:lang w:val="en-US"/>
              </w:rPr>
              <w:t>cur síos gairid ar dhualgais agus ar ghnóthachtálacha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473ACD" w14:textId="77777777" w:rsidR="00A54E42" w:rsidRPr="006461ED" w:rsidRDefault="00AC3BC3" w:rsidP="00A54E42">
            <w:pPr>
              <w:jc w:val="center"/>
              <w:rPr>
                <w:b/>
              </w:rPr>
            </w:pPr>
          </w:p>
          <w:p w14:paraId="50A79E51" w14:textId="77777777" w:rsidR="00A54E42" w:rsidRPr="006461ED" w:rsidRDefault="006B4731" w:rsidP="00A54E42">
            <w:pPr>
              <w:jc w:val="center"/>
              <w:rPr>
                <w:b/>
              </w:rPr>
            </w:pPr>
            <w:r>
              <w:rPr>
                <w:rFonts w:eastAsia="Arial" w:cs="Arial"/>
                <w:b/>
                <w:szCs w:val="20"/>
                <w:bdr w:val="nil"/>
                <w:lang w:val="en-US"/>
              </w:rPr>
              <w:t>DÁTA Ó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9716D15" w14:textId="77777777" w:rsidR="00A54E42" w:rsidRPr="006461ED" w:rsidRDefault="00AC3BC3" w:rsidP="00A54E42">
            <w:pPr>
              <w:jc w:val="center"/>
              <w:rPr>
                <w:b/>
              </w:rPr>
            </w:pPr>
          </w:p>
          <w:p w14:paraId="1F728870" w14:textId="77777777" w:rsidR="00A54E42" w:rsidRPr="006461ED" w:rsidRDefault="006B4731" w:rsidP="00A54E42">
            <w:pPr>
              <w:jc w:val="center"/>
              <w:rPr>
                <w:b/>
              </w:rPr>
            </w:pPr>
            <w:r>
              <w:rPr>
                <w:rFonts w:eastAsia="Arial" w:cs="Arial"/>
                <w:b/>
                <w:szCs w:val="20"/>
                <w:bdr w:val="nil"/>
                <w:lang w:val="en-US"/>
              </w:rPr>
              <w:t>DÁTA GO DTÍ</w:t>
            </w:r>
          </w:p>
        </w:tc>
      </w:tr>
      <w:tr w:rsidR="00D72B02" w14:paraId="111F7E5A" w14:textId="77777777" w:rsidTr="00DC18D0">
        <w:tc>
          <w:tcPr>
            <w:tcW w:w="2407" w:type="dxa"/>
          </w:tcPr>
          <w:p w14:paraId="0C0A567F" w14:textId="77777777" w:rsidR="00A54E42" w:rsidRDefault="00AC3BC3" w:rsidP="00A54E42">
            <w:pPr>
              <w:jc w:val="center"/>
            </w:pPr>
          </w:p>
          <w:p w14:paraId="03A4EA8E" w14:textId="77777777" w:rsidR="00A54E42" w:rsidRDefault="00AC3BC3" w:rsidP="00A54E42">
            <w:pPr>
              <w:jc w:val="center"/>
            </w:pPr>
          </w:p>
          <w:p w14:paraId="68C707B3" w14:textId="77777777" w:rsidR="00A54E42" w:rsidRDefault="00AC3BC3" w:rsidP="00A54E42">
            <w:pPr>
              <w:jc w:val="center"/>
            </w:pPr>
          </w:p>
          <w:p w14:paraId="367F4E1F" w14:textId="77777777" w:rsidR="00A54E42" w:rsidRDefault="00AC3BC3" w:rsidP="00A54E42">
            <w:pPr>
              <w:jc w:val="center"/>
            </w:pPr>
          </w:p>
          <w:p w14:paraId="4CE4CAE9" w14:textId="77777777" w:rsidR="00A54E42" w:rsidRDefault="00AC3BC3" w:rsidP="00A54E42">
            <w:pPr>
              <w:jc w:val="center"/>
            </w:pPr>
          </w:p>
          <w:p w14:paraId="004929B6" w14:textId="77777777" w:rsidR="00A54E42" w:rsidRDefault="00AC3BC3" w:rsidP="00A54E42">
            <w:pPr>
              <w:jc w:val="center"/>
            </w:pPr>
          </w:p>
          <w:p w14:paraId="11D1CF29" w14:textId="77777777" w:rsidR="00A54E42" w:rsidRDefault="00AC3BC3" w:rsidP="00A54E42">
            <w:pPr>
              <w:jc w:val="center"/>
            </w:pPr>
          </w:p>
          <w:p w14:paraId="39051989" w14:textId="77777777" w:rsidR="00A54E42" w:rsidRDefault="00AC3BC3" w:rsidP="00A54E42"/>
        </w:tc>
        <w:tc>
          <w:tcPr>
            <w:tcW w:w="4676" w:type="dxa"/>
          </w:tcPr>
          <w:p w14:paraId="13B1631D" w14:textId="77777777" w:rsidR="00A54E42" w:rsidRDefault="00AC3BC3" w:rsidP="00A54E42"/>
        </w:tc>
        <w:tc>
          <w:tcPr>
            <w:tcW w:w="1276" w:type="dxa"/>
          </w:tcPr>
          <w:p w14:paraId="1733FA06" w14:textId="77777777" w:rsidR="00A54E42" w:rsidRDefault="00AC3BC3" w:rsidP="00A54E42">
            <w:pPr>
              <w:jc w:val="center"/>
            </w:pPr>
          </w:p>
        </w:tc>
        <w:tc>
          <w:tcPr>
            <w:tcW w:w="1270" w:type="dxa"/>
          </w:tcPr>
          <w:p w14:paraId="400B6B48" w14:textId="77777777" w:rsidR="00A54E42" w:rsidRDefault="00AC3BC3" w:rsidP="00A54E42">
            <w:pPr>
              <w:jc w:val="center"/>
            </w:pPr>
          </w:p>
        </w:tc>
      </w:tr>
      <w:tr w:rsidR="00D72B02" w14:paraId="495FC68F" w14:textId="77777777" w:rsidTr="00CE3211">
        <w:tc>
          <w:tcPr>
            <w:tcW w:w="2407" w:type="dxa"/>
            <w:shd w:val="clear" w:color="auto" w:fill="D9D9D9" w:themeFill="background1" w:themeFillShade="D9"/>
          </w:tcPr>
          <w:p w14:paraId="003F0A55" w14:textId="77777777" w:rsidR="00A54E42" w:rsidRDefault="00AC3BC3" w:rsidP="00A54E42">
            <w:pPr>
              <w:jc w:val="center"/>
            </w:pPr>
          </w:p>
          <w:p w14:paraId="0D7C04DF" w14:textId="77777777" w:rsidR="00A54E42" w:rsidRPr="008C7CFC" w:rsidRDefault="006B4731" w:rsidP="00A54E42">
            <w:pPr>
              <w:jc w:val="center"/>
              <w:rPr>
                <w:b/>
              </w:rPr>
            </w:pPr>
            <w:r>
              <w:rPr>
                <w:rFonts w:eastAsia="Arial" w:cs="Arial"/>
                <w:b/>
                <w:szCs w:val="20"/>
                <w:bdr w:val="nil"/>
                <w:lang w:val="en-US"/>
              </w:rPr>
              <w:t>FOSTÓIR</w:t>
            </w:r>
          </w:p>
          <w:p w14:paraId="69D39602" w14:textId="77777777" w:rsidR="00A54E42" w:rsidRDefault="006B4731" w:rsidP="00A54E42">
            <w:pPr>
              <w:jc w:val="center"/>
            </w:pPr>
            <w:r>
              <w:rPr>
                <w:rFonts w:eastAsia="Arial" w:cs="Arial"/>
                <w:szCs w:val="20"/>
                <w:bdr w:val="nil"/>
                <w:lang w:val="en-US"/>
              </w:rPr>
              <w:t>(Ainm &amp; seoladh)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752EBF5E" w14:textId="77777777" w:rsidR="00A54E42" w:rsidRDefault="00AC3BC3" w:rsidP="00A54E42">
            <w:pPr>
              <w:jc w:val="center"/>
            </w:pPr>
          </w:p>
          <w:p w14:paraId="1D707A1A" w14:textId="77777777" w:rsidR="00A54E42" w:rsidRPr="008C7CFC" w:rsidRDefault="006B4731" w:rsidP="00A54E42">
            <w:pPr>
              <w:jc w:val="center"/>
              <w:rPr>
                <w:b/>
              </w:rPr>
            </w:pPr>
            <w:r>
              <w:rPr>
                <w:rFonts w:eastAsia="Arial" w:cs="Arial"/>
                <w:b/>
                <w:szCs w:val="20"/>
                <w:bdr w:val="nil"/>
                <w:lang w:val="en-US"/>
              </w:rPr>
              <w:t>POST</w:t>
            </w:r>
          </w:p>
          <w:p w14:paraId="7F090225" w14:textId="77777777" w:rsidR="00A54E42" w:rsidRDefault="006B4731" w:rsidP="00A54E42">
            <w:pPr>
              <w:jc w:val="center"/>
            </w:pPr>
            <w:r>
              <w:rPr>
                <w:rFonts w:eastAsia="Arial" w:cs="Arial"/>
                <w:szCs w:val="20"/>
                <w:bdr w:val="nil"/>
                <w:lang w:val="en-US"/>
              </w:rPr>
              <w:t>Cur síos gairid ar dhualgais agus ar ghnóthachtálacha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A44951" w14:textId="77777777" w:rsidR="00A54E42" w:rsidRDefault="00AC3BC3" w:rsidP="00A54E42">
            <w:pPr>
              <w:jc w:val="center"/>
            </w:pPr>
          </w:p>
          <w:p w14:paraId="149D7647" w14:textId="77777777" w:rsidR="00A54E42" w:rsidRPr="008C7CFC" w:rsidRDefault="006B4731" w:rsidP="00A54E42">
            <w:pPr>
              <w:jc w:val="center"/>
              <w:rPr>
                <w:b/>
              </w:rPr>
            </w:pPr>
            <w:r>
              <w:rPr>
                <w:rFonts w:eastAsia="Arial" w:cs="Arial"/>
                <w:b/>
                <w:szCs w:val="20"/>
                <w:bdr w:val="nil"/>
                <w:lang w:val="en-US"/>
              </w:rPr>
              <w:t>DÁTA Ó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7CF5110" w14:textId="77777777" w:rsidR="00A54E42" w:rsidRDefault="00AC3BC3" w:rsidP="00A54E42">
            <w:pPr>
              <w:jc w:val="center"/>
            </w:pPr>
          </w:p>
          <w:p w14:paraId="6765D9C2" w14:textId="77777777" w:rsidR="00A54E42" w:rsidRPr="008C7CFC" w:rsidRDefault="006B4731" w:rsidP="00A54E42">
            <w:pPr>
              <w:jc w:val="center"/>
              <w:rPr>
                <w:b/>
              </w:rPr>
            </w:pPr>
            <w:r>
              <w:rPr>
                <w:rFonts w:eastAsia="Arial" w:cs="Arial"/>
                <w:b/>
                <w:szCs w:val="20"/>
                <w:bdr w:val="nil"/>
                <w:lang w:val="en-US"/>
              </w:rPr>
              <w:t>DÁTA GO DTÍ</w:t>
            </w:r>
          </w:p>
        </w:tc>
      </w:tr>
      <w:tr w:rsidR="00D72B02" w14:paraId="11DD9D6F" w14:textId="77777777" w:rsidTr="00DC18D0">
        <w:tc>
          <w:tcPr>
            <w:tcW w:w="2407" w:type="dxa"/>
          </w:tcPr>
          <w:p w14:paraId="7A51490B" w14:textId="77777777" w:rsidR="00A54E42" w:rsidRDefault="00AC3BC3" w:rsidP="00A54E42"/>
          <w:p w14:paraId="1B6C16D2" w14:textId="77777777" w:rsidR="00A54E42" w:rsidRDefault="00AC3BC3" w:rsidP="00A54E42"/>
          <w:p w14:paraId="1CB43874" w14:textId="77777777" w:rsidR="00A54E42" w:rsidRDefault="00AC3BC3" w:rsidP="00A54E42"/>
          <w:p w14:paraId="48E67C87" w14:textId="77777777" w:rsidR="00A54E42" w:rsidRDefault="00AC3BC3" w:rsidP="00A54E42"/>
          <w:p w14:paraId="4D441E55" w14:textId="77777777" w:rsidR="00A54E42" w:rsidRDefault="00AC3BC3" w:rsidP="00A54E42"/>
          <w:p w14:paraId="494C942C" w14:textId="77777777" w:rsidR="00A54E42" w:rsidRDefault="00AC3BC3" w:rsidP="00A54E42"/>
          <w:p w14:paraId="19DD280A" w14:textId="77777777" w:rsidR="00A54E42" w:rsidRDefault="00AC3BC3" w:rsidP="00A54E42"/>
          <w:p w14:paraId="5455C91F" w14:textId="77777777" w:rsidR="00A54E42" w:rsidRDefault="00AC3BC3" w:rsidP="00A54E42"/>
          <w:p w14:paraId="7A117AA8" w14:textId="77777777" w:rsidR="00A54E42" w:rsidRDefault="00AC3BC3" w:rsidP="00A54E42"/>
        </w:tc>
        <w:tc>
          <w:tcPr>
            <w:tcW w:w="4676" w:type="dxa"/>
          </w:tcPr>
          <w:p w14:paraId="0B9B7B6A" w14:textId="77777777" w:rsidR="00A54E42" w:rsidRDefault="00AC3BC3" w:rsidP="00A54E42"/>
        </w:tc>
        <w:tc>
          <w:tcPr>
            <w:tcW w:w="1276" w:type="dxa"/>
          </w:tcPr>
          <w:p w14:paraId="66DA5910" w14:textId="77777777" w:rsidR="00A54E42" w:rsidRDefault="00AC3BC3" w:rsidP="00A54E42">
            <w:pPr>
              <w:jc w:val="center"/>
            </w:pPr>
          </w:p>
        </w:tc>
        <w:tc>
          <w:tcPr>
            <w:tcW w:w="1270" w:type="dxa"/>
          </w:tcPr>
          <w:p w14:paraId="6197A68F" w14:textId="77777777" w:rsidR="00A54E42" w:rsidRDefault="00AC3BC3" w:rsidP="00A54E42">
            <w:pPr>
              <w:jc w:val="center"/>
            </w:pPr>
          </w:p>
        </w:tc>
      </w:tr>
    </w:tbl>
    <w:p w14:paraId="7DED6ADC" w14:textId="77777777" w:rsidR="00112CBD" w:rsidRDefault="006B4731" w:rsidP="00693933">
      <w:pPr>
        <w:tabs>
          <w:tab w:val="center" w:pos="4819"/>
        </w:tabs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en-US"/>
        </w:rPr>
        <w:t>Cuir leathanaigh bhreise leis más gá.</w:t>
      </w:r>
      <w:r>
        <w:rPr>
          <w:rFonts w:eastAsia="Arial" w:cs="Arial"/>
          <w:sz w:val="22"/>
          <w:szCs w:val="22"/>
          <w:bdr w:val="nil"/>
          <w:lang w:val="en-US"/>
        </w:rPr>
        <w:tab/>
      </w:r>
      <w:r>
        <w:rPr>
          <w:rFonts w:eastAsia="Arial" w:cs="Arial"/>
          <w:sz w:val="22"/>
          <w:szCs w:val="22"/>
          <w:bdr w:val="nil"/>
          <w:lang w:val="en-US"/>
        </w:rPr>
        <w:br w:type="page"/>
      </w:r>
    </w:p>
    <w:p w14:paraId="18297B53" w14:textId="77777777" w:rsidR="00E34A17" w:rsidRPr="000E7695" w:rsidRDefault="00AC3BC3" w:rsidP="00693933">
      <w:pPr>
        <w:tabs>
          <w:tab w:val="center" w:pos="4819"/>
        </w:tabs>
        <w:rPr>
          <w:rFonts w:cs="Arial"/>
          <w:sz w:val="22"/>
          <w:szCs w:val="22"/>
        </w:rPr>
      </w:pPr>
    </w:p>
    <w:p w14:paraId="0A6CED4E" w14:textId="77777777" w:rsidR="00675448" w:rsidRPr="00625426" w:rsidRDefault="00AC3BC3">
      <w:pPr>
        <w:pStyle w:val="BodyTex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3403"/>
        <w:gridCol w:w="1412"/>
      </w:tblGrid>
      <w:tr w:rsidR="00D72B02" w14:paraId="60368A81" w14:textId="77777777" w:rsidTr="00675448">
        <w:tc>
          <w:tcPr>
            <w:tcW w:w="9629" w:type="dxa"/>
            <w:gridSpan w:val="4"/>
            <w:shd w:val="clear" w:color="auto" w:fill="D9D9D9" w:themeFill="background1" w:themeFillShade="D9"/>
          </w:tcPr>
          <w:p w14:paraId="0FD88E20" w14:textId="77777777" w:rsidR="003A6538" w:rsidRDefault="00AC3BC3">
            <w:pPr>
              <w:pStyle w:val="BodyText"/>
              <w:spacing w:line="240" w:lineRule="auto"/>
              <w:rPr>
                <w:rFonts w:cs="Arial"/>
                <w:b/>
              </w:rPr>
            </w:pPr>
          </w:p>
          <w:p w14:paraId="01D10B5D" w14:textId="77777777" w:rsidR="00675448" w:rsidRPr="00675448" w:rsidRDefault="006B4731" w:rsidP="008C5D4A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cs="Arial"/>
                <w:b/>
              </w:rPr>
            </w:pPr>
            <w:r>
              <w:rPr>
                <w:rFonts w:eastAsia="Arial" w:cs="Arial"/>
                <w:b/>
                <w:szCs w:val="22"/>
                <w:bdr w:val="nil"/>
                <w:lang w:val="en-US"/>
              </w:rPr>
              <w:t>OIDEACHAS</w:t>
            </w:r>
          </w:p>
          <w:p w14:paraId="4BADA8EE" w14:textId="77777777" w:rsidR="00675448" w:rsidRPr="00675448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D72B02" w14:paraId="6D8F9283" w14:textId="77777777" w:rsidTr="00407FF1">
        <w:tc>
          <w:tcPr>
            <w:tcW w:w="2407" w:type="dxa"/>
            <w:shd w:val="clear" w:color="auto" w:fill="D9D9D9" w:themeFill="background1" w:themeFillShade="D9"/>
          </w:tcPr>
          <w:p w14:paraId="276C51C1" w14:textId="77777777" w:rsidR="00675448" w:rsidRPr="00AF3945" w:rsidRDefault="006B4731">
            <w:pPr>
              <w:pStyle w:val="BodyText"/>
              <w:spacing w:line="240" w:lineRule="auto"/>
              <w:rPr>
                <w:rFonts w:cs="Arial"/>
                <w:b/>
              </w:rPr>
            </w:pPr>
            <w:r>
              <w:rPr>
                <w:rFonts w:eastAsia="Arial" w:cs="Arial"/>
                <w:b/>
                <w:szCs w:val="22"/>
                <w:bdr w:val="nil"/>
                <w:lang w:val="en-US"/>
              </w:rPr>
              <w:t>Cáilíocht</w:t>
            </w:r>
          </w:p>
          <w:p w14:paraId="01891942" w14:textId="77777777" w:rsidR="004F0FF1" w:rsidRPr="00AF3945" w:rsidRDefault="00AC3BC3">
            <w:pPr>
              <w:pStyle w:val="BodyText"/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14:paraId="039A98AD" w14:textId="77777777" w:rsidR="00675448" w:rsidRPr="00AF3945" w:rsidRDefault="006B4731">
            <w:pPr>
              <w:pStyle w:val="BodyText"/>
              <w:spacing w:line="240" w:lineRule="auto"/>
              <w:rPr>
                <w:rFonts w:cs="Arial"/>
                <w:b/>
              </w:rPr>
            </w:pPr>
            <w:r>
              <w:rPr>
                <w:rFonts w:eastAsia="Arial" w:cs="Arial"/>
                <w:b/>
                <w:szCs w:val="22"/>
                <w:bdr w:val="nil"/>
                <w:lang w:val="en-US"/>
              </w:rPr>
              <w:t>Institiúid Acadúil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5CDFD1F4" w14:textId="77777777" w:rsidR="00675448" w:rsidRPr="00AF3945" w:rsidRDefault="006B4731">
            <w:pPr>
              <w:pStyle w:val="BodyText"/>
              <w:spacing w:line="240" w:lineRule="auto"/>
              <w:rPr>
                <w:rFonts w:cs="Arial"/>
                <w:b/>
              </w:rPr>
            </w:pPr>
            <w:r>
              <w:rPr>
                <w:rFonts w:eastAsia="Arial" w:cs="Arial"/>
                <w:b/>
                <w:szCs w:val="22"/>
                <w:bdr w:val="nil"/>
                <w:lang w:val="en-US"/>
              </w:rPr>
              <w:t>Cúrsa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11867051" w14:textId="77777777" w:rsidR="00675448" w:rsidRPr="00AF3945" w:rsidRDefault="006B4731">
            <w:pPr>
              <w:pStyle w:val="BodyText"/>
              <w:spacing w:line="240" w:lineRule="auto"/>
              <w:rPr>
                <w:rFonts w:cs="Arial"/>
                <w:b/>
              </w:rPr>
            </w:pPr>
            <w:r>
              <w:rPr>
                <w:rFonts w:eastAsia="Arial" w:cs="Arial"/>
                <w:b/>
                <w:szCs w:val="22"/>
                <w:bdr w:val="nil"/>
                <w:lang w:val="en-US"/>
              </w:rPr>
              <w:t>Bliain</w:t>
            </w:r>
          </w:p>
        </w:tc>
      </w:tr>
      <w:tr w:rsidR="00D72B02" w14:paraId="32A7141D" w14:textId="77777777" w:rsidTr="00675448">
        <w:tc>
          <w:tcPr>
            <w:tcW w:w="2407" w:type="dxa"/>
          </w:tcPr>
          <w:p w14:paraId="37F4A98C" w14:textId="77777777" w:rsidR="00675448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  <w:p w14:paraId="4019205F" w14:textId="77777777" w:rsidR="00675448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07" w:type="dxa"/>
          </w:tcPr>
          <w:p w14:paraId="1EFBC56A" w14:textId="77777777" w:rsidR="00675448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3403" w:type="dxa"/>
          </w:tcPr>
          <w:p w14:paraId="3BD13260" w14:textId="77777777" w:rsidR="00675448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1412" w:type="dxa"/>
          </w:tcPr>
          <w:p w14:paraId="63864F8F" w14:textId="77777777" w:rsidR="00675448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D72B02" w14:paraId="0E3D5A2F" w14:textId="77777777" w:rsidTr="00675448">
        <w:tc>
          <w:tcPr>
            <w:tcW w:w="2407" w:type="dxa"/>
          </w:tcPr>
          <w:p w14:paraId="4EBB7D58" w14:textId="77777777" w:rsidR="00675448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  <w:p w14:paraId="09C46686" w14:textId="77777777" w:rsidR="00675448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07" w:type="dxa"/>
          </w:tcPr>
          <w:p w14:paraId="4E9DD614" w14:textId="77777777" w:rsidR="00675448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3403" w:type="dxa"/>
          </w:tcPr>
          <w:p w14:paraId="182AAE56" w14:textId="77777777" w:rsidR="00675448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1412" w:type="dxa"/>
          </w:tcPr>
          <w:p w14:paraId="386ED064" w14:textId="77777777" w:rsidR="00675448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D72B02" w14:paraId="5E33D9BB" w14:textId="77777777" w:rsidTr="00675448">
        <w:tc>
          <w:tcPr>
            <w:tcW w:w="2407" w:type="dxa"/>
          </w:tcPr>
          <w:p w14:paraId="62B965FC" w14:textId="77777777" w:rsidR="004F0FF1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  <w:p w14:paraId="7D8A5520" w14:textId="77777777" w:rsidR="004F0FF1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07" w:type="dxa"/>
          </w:tcPr>
          <w:p w14:paraId="3EF0B1FF" w14:textId="77777777" w:rsidR="004F0FF1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3403" w:type="dxa"/>
          </w:tcPr>
          <w:p w14:paraId="32E969C4" w14:textId="77777777" w:rsidR="004F0FF1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1412" w:type="dxa"/>
          </w:tcPr>
          <w:p w14:paraId="3F8B4DC8" w14:textId="77777777" w:rsidR="004F0FF1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</w:tbl>
    <w:p w14:paraId="0634C03E" w14:textId="77777777" w:rsidR="00E34A17" w:rsidRDefault="00AC3BC3">
      <w:pPr>
        <w:pStyle w:val="BodyText"/>
        <w:spacing w:line="240" w:lineRule="auto"/>
        <w:rPr>
          <w:rFonts w:ascii="Gill Sans MT" w:hAnsi="Gill Sans MT" w:cs="Arial"/>
        </w:rPr>
      </w:pPr>
    </w:p>
    <w:p w14:paraId="30BFADD1" w14:textId="77777777" w:rsidR="00112CBD" w:rsidRPr="00625426" w:rsidRDefault="00AC3BC3">
      <w:pPr>
        <w:pStyle w:val="BodyText"/>
        <w:spacing w:line="240" w:lineRule="auto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72B02" w14:paraId="3A9AB4FF" w14:textId="77777777" w:rsidTr="004F0FF1">
        <w:tc>
          <w:tcPr>
            <w:tcW w:w="9629" w:type="dxa"/>
            <w:shd w:val="clear" w:color="auto" w:fill="D9D9D9" w:themeFill="background1" w:themeFillShade="D9"/>
          </w:tcPr>
          <w:p w14:paraId="447BF39B" w14:textId="77777777" w:rsidR="003A6538" w:rsidRDefault="00AC3BC3">
            <w:pPr>
              <w:pStyle w:val="BodyText"/>
              <w:spacing w:line="240" w:lineRule="auto"/>
              <w:rPr>
                <w:rFonts w:cs="Arial"/>
                <w:b/>
              </w:rPr>
            </w:pPr>
          </w:p>
          <w:p w14:paraId="623D627D" w14:textId="77777777" w:rsidR="004F0FF1" w:rsidRPr="004F0FF1" w:rsidRDefault="006B4731" w:rsidP="008C5D4A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cs="Arial"/>
                <w:b/>
              </w:rPr>
            </w:pPr>
            <w:r>
              <w:rPr>
                <w:rFonts w:eastAsia="Arial" w:cs="Arial"/>
                <w:b/>
                <w:szCs w:val="22"/>
                <w:bdr w:val="nil"/>
                <w:lang w:val="en-US"/>
              </w:rPr>
              <w:t>BALLRAÍOCHTAÍ/CUMAINN GHAIRMIÚLA</w:t>
            </w:r>
          </w:p>
          <w:p w14:paraId="67F845CD" w14:textId="77777777" w:rsidR="004F0FF1" w:rsidRDefault="00AC3BC3">
            <w:pPr>
              <w:pStyle w:val="BodyText"/>
              <w:spacing w:line="240" w:lineRule="auto"/>
              <w:rPr>
                <w:rFonts w:ascii="Gill Sans MT" w:hAnsi="Gill Sans MT"/>
              </w:rPr>
            </w:pPr>
          </w:p>
        </w:tc>
      </w:tr>
      <w:tr w:rsidR="00D72B02" w14:paraId="0B78ACD3" w14:textId="77777777" w:rsidTr="004F0FF1">
        <w:tc>
          <w:tcPr>
            <w:tcW w:w="9629" w:type="dxa"/>
          </w:tcPr>
          <w:p w14:paraId="5C1E6736" w14:textId="77777777" w:rsidR="004F0FF1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  <w:p w14:paraId="156A74E3" w14:textId="77777777" w:rsidR="004F0FF1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  <w:p w14:paraId="3012DC04" w14:textId="77777777" w:rsidR="004F0FF1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  <w:p w14:paraId="5E8F5E17" w14:textId="77777777" w:rsidR="004F0FF1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  <w:p w14:paraId="3D1993FD" w14:textId="77777777" w:rsidR="004F0FF1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  <w:p w14:paraId="194F1F83" w14:textId="77777777" w:rsidR="004F0FF1" w:rsidRDefault="00AC3BC3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</w:tbl>
    <w:p w14:paraId="2F8AD207" w14:textId="77777777" w:rsidR="00E34A17" w:rsidRDefault="00AC3BC3">
      <w:pPr>
        <w:pStyle w:val="BodyText"/>
        <w:spacing w:line="240" w:lineRule="auto"/>
        <w:rPr>
          <w:rFonts w:ascii="Gill Sans MT" w:hAnsi="Gill Sans MT"/>
        </w:rPr>
      </w:pPr>
    </w:p>
    <w:p w14:paraId="7BA812EF" w14:textId="77777777" w:rsidR="00112CBD" w:rsidRPr="00625426" w:rsidRDefault="00AC3BC3">
      <w:pPr>
        <w:pStyle w:val="BodyText"/>
        <w:spacing w:line="24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72B02" w14:paraId="6EB9E673" w14:textId="77777777" w:rsidTr="00AF3945">
        <w:tc>
          <w:tcPr>
            <w:tcW w:w="9629" w:type="dxa"/>
            <w:gridSpan w:val="2"/>
            <w:shd w:val="clear" w:color="auto" w:fill="D9D9D9" w:themeFill="background1" w:themeFillShade="D9"/>
          </w:tcPr>
          <w:p w14:paraId="79EB4418" w14:textId="77777777" w:rsidR="00AF3945" w:rsidRPr="00693933" w:rsidRDefault="00AC3BC3">
            <w:pPr>
              <w:rPr>
                <w:rFonts w:cs="Arial"/>
                <w:sz w:val="22"/>
              </w:rPr>
            </w:pPr>
          </w:p>
          <w:p w14:paraId="51A054DD" w14:textId="77777777" w:rsidR="00F51634" w:rsidRPr="00693933" w:rsidRDefault="006B4731" w:rsidP="008C5D4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>MOLTÓIRÍ</w:t>
            </w: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 Tabhair sonraí beirt Mholtóirí ar d’aithne. </w:t>
            </w:r>
          </w:p>
          <w:p w14:paraId="0EE47DC7" w14:textId="77777777" w:rsidR="00AF3945" w:rsidRPr="00693933" w:rsidRDefault="006B4731" w:rsidP="00A43543">
            <w:pPr>
              <w:ind w:left="720"/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(Ní dhéanfar teagmháil le moltóirí mura bhfuil tairscint fostaíochta déanta)</w:t>
            </w:r>
          </w:p>
        </w:tc>
      </w:tr>
      <w:tr w:rsidR="00D72B02" w14:paraId="5CA3E6E3" w14:textId="77777777" w:rsidTr="00F51634">
        <w:tc>
          <w:tcPr>
            <w:tcW w:w="4814" w:type="dxa"/>
            <w:shd w:val="clear" w:color="auto" w:fill="D9D9D9" w:themeFill="background1" w:themeFillShade="D9"/>
          </w:tcPr>
          <w:p w14:paraId="6CCABB97" w14:textId="77777777" w:rsidR="00F51634" w:rsidRPr="00693933" w:rsidRDefault="006B4731" w:rsidP="00866C99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>Moltóir Uimh. 1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388B8CC3" w14:textId="77777777" w:rsidR="00F51634" w:rsidRPr="00693933" w:rsidRDefault="006B4731" w:rsidP="00866C99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 xml:space="preserve">Moltóir Uimh. 2 </w:t>
            </w:r>
          </w:p>
        </w:tc>
      </w:tr>
      <w:tr w:rsidR="00D72B02" w14:paraId="11BAA72E" w14:textId="77777777" w:rsidTr="00BC25C5">
        <w:tc>
          <w:tcPr>
            <w:tcW w:w="4814" w:type="dxa"/>
            <w:shd w:val="clear" w:color="auto" w:fill="auto"/>
          </w:tcPr>
          <w:p w14:paraId="16DD6856" w14:textId="77777777" w:rsidR="00F51634" w:rsidRPr="00693933" w:rsidRDefault="00AC3BC3" w:rsidP="00AF3945">
            <w:pPr>
              <w:rPr>
                <w:rFonts w:cs="Arial"/>
                <w:sz w:val="22"/>
              </w:rPr>
            </w:pPr>
          </w:p>
          <w:p w14:paraId="46F864DD" w14:textId="77777777" w:rsidR="00F51634" w:rsidRPr="00693933" w:rsidRDefault="006B4731" w:rsidP="00AF3945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Ainm:</w:t>
            </w:r>
          </w:p>
          <w:p w14:paraId="42423FE9" w14:textId="77777777" w:rsidR="00F51634" w:rsidRPr="00693933" w:rsidRDefault="00AC3BC3" w:rsidP="00AF3945">
            <w:pPr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029AAE62" w14:textId="77777777" w:rsidR="00AF3945" w:rsidRPr="00693933" w:rsidRDefault="00AC3BC3">
            <w:pPr>
              <w:rPr>
                <w:rFonts w:cs="Arial"/>
                <w:sz w:val="22"/>
              </w:rPr>
            </w:pPr>
          </w:p>
          <w:p w14:paraId="032085D3" w14:textId="77777777" w:rsidR="00F51634" w:rsidRPr="00693933" w:rsidRDefault="006B473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Ainm:</w:t>
            </w:r>
          </w:p>
        </w:tc>
      </w:tr>
      <w:tr w:rsidR="00D72B02" w14:paraId="1A7489C9" w14:textId="77777777" w:rsidTr="00BC25C5">
        <w:tc>
          <w:tcPr>
            <w:tcW w:w="4814" w:type="dxa"/>
            <w:shd w:val="clear" w:color="auto" w:fill="auto"/>
          </w:tcPr>
          <w:p w14:paraId="40AC4AAD" w14:textId="77777777" w:rsidR="00F51634" w:rsidRPr="00693933" w:rsidRDefault="00AC3BC3" w:rsidP="00AF3945">
            <w:pPr>
              <w:rPr>
                <w:rFonts w:cs="Arial"/>
                <w:sz w:val="22"/>
              </w:rPr>
            </w:pPr>
          </w:p>
          <w:p w14:paraId="2CB99F31" w14:textId="77777777" w:rsidR="00F51634" w:rsidRPr="00693933" w:rsidRDefault="006B4731" w:rsidP="00AF3945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Seoladh:</w:t>
            </w:r>
          </w:p>
          <w:p w14:paraId="681CE1FB" w14:textId="77777777" w:rsidR="00F51634" w:rsidRPr="00693933" w:rsidRDefault="00AC3BC3" w:rsidP="00AF3945">
            <w:pPr>
              <w:rPr>
                <w:rFonts w:cs="Arial"/>
                <w:sz w:val="22"/>
              </w:rPr>
            </w:pPr>
          </w:p>
          <w:p w14:paraId="37164974" w14:textId="77777777" w:rsidR="00F51634" w:rsidRPr="00693933" w:rsidRDefault="00AC3BC3" w:rsidP="00AF3945">
            <w:pPr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6D0CB6DD" w14:textId="77777777" w:rsidR="00F51634" w:rsidRPr="00693933" w:rsidRDefault="00AC3BC3">
            <w:pPr>
              <w:rPr>
                <w:rFonts w:cs="Arial"/>
                <w:sz w:val="22"/>
              </w:rPr>
            </w:pPr>
          </w:p>
          <w:p w14:paraId="1BD02051" w14:textId="77777777" w:rsidR="00F51634" w:rsidRPr="00693933" w:rsidRDefault="006B473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Seoladh:</w:t>
            </w:r>
          </w:p>
        </w:tc>
      </w:tr>
      <w:tr w:rsidR="00D72B02" w14:paraId="1F2B895C" w14:textId="77777777" w:rsidTr="00BC25C5">
        <w:tc>
          <w:tcPr>
            <w:tcW w:w="4814" w:type="dxa"/>
            <w:shd w:val="clear" w:color="auto" w:fill="auto"/>
          </w:tcPr>
          <w:p w14:paraId="03D6AD01" w14:textId="77777777" w:rsidR="00F51634" w:rsidRPr="00693933" w:rsidRDefault="00AC3BC3" w:rsidP="00AF3945">
            <w:pPr>
              <w:rPr>
                <w:rFonts w:cs="Arial"/>
                <w:sz w:val="22"/>
              </w:rPr>
            </w:pPr>
          </w:p>
          <w:p w14:paraId="5DB7AFB1" w14:textId="77777777" w:rsidR="00F51634" w:rsidRPr="00693933" w:rsidRDefault="006B4731" w:rsidP="00AF3945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Uimhir Theagmhála:</w:t>
            </w:r>
          </w:p>
        </w:tc>
        <w:tc>
          <w:tcPr>
            <w:tcW w:w="4815" w:type="dxa"/>
            <w:shd w:val="clear" w:color="auto" w:fill="auto"/>
          </w:tcPr>
          <w:p w14:paraId="6ADBF935" w14:textId="77777777" w:rsidR="00F51634" w:rsidRPr="00693933" w:rsidRDefault="00AC3BC3">
            <w:pPr>
              <w:rPr>
                <w:rFonts w:cs="Arial"/>
                <w:sz w:val="22"/>
              </w:rPr>
            </w:pPr>
          </w:p>
          <w:p w14:paraId="13F45347" w14:textId="77777777" w:rsidR="00F51634" w:rsidRPr="00693933" w:rsidRDefault="006B473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Uimhir Theagmhála:</w:t>
            </w:r>
          </w:p>
        </w:tc>
      </w:tr>
      <w:tr w:rsidR="00D72B02" w14:paraId="5C5F3509" w14:textId="77777777" w:rsidTr="00BC25C5">
        <w:tc>
          <w:tcPr>
            <w:tcW w:w="4814" w:type="dxa"/>
            <w:shd w:val="clear" w:color="auto" w:fill="auto"/>
          </w:tcPr>
          <w:p w14:paraId="64415B99" w14:textId="77777777" w:rsidR="00F51634" w:rsidRPr="00693933" w:rsidRDefault="00AC3BC3" w:rsidP="00AF3945">
            <w:pPr>
              <w:rPr>
                <w:rFonts w:cs="Arial"/>
                <w:sz w:val="22"/>
              </w:rPr>
            </w:pPr>
          </w:p>
          <w:p w14:paraId="3A63D9DE" w14:textId="77777777" w:rsidR="00F51634" w:rsidRPr="00693933" w:rsidRDefault="006B4731" w:rsidP="00AF3945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Seoladh ríomhphoist:</w:t>
            </w:r>
          </w:p>
        </w:tc>
        <w:tc>
          <w:tcPr>
            <w:tcW w:w="4815" w:type="dxa"/>
            <w:shd w:val="clear" w:color="auto" w:fill="auto"/>
          </w:tcPr>
          <w:p w14:paraId="23A9F8F6" w14:textId="77777777" w:rsidR="00F51634" w:rsidRPr="00693933" w:rsidRDefault="00AC3BC3">
            <w:pPr>
              <w:rPr>
                <w:rFonts w:cs="Arial"/>
                <w:sz w:val="22"/>
              </w:rPr>
            </w:pPr>
          </w:p>
          <w:p w14:paraId="4AC0AAA4" w14:textId="77777777" w:rsidR="00F51634" w:rsidRPr="00693933" w:rsidRDefault="006B473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Seoladh ríomhphoist:</w:t>
            </w:r>
          </w:p>
        </w:tc>
      </w:tr>
      <w:tr w:rsidR="00D72B02" w14:paraId="63FD090B" w14:textId="77777777" w:rsidTr="00BC25C5">
        <w:tc>
          <w:tcPr>
            <w:tcW w:w="4814" w:type="dxa"/>
            <w:shd w:val="clear" w:color="auto" w:fill="auto"/>
          </w:tcPr>
          <w:p w14:paraId="4B8283D8" w14:textId="77777777" w:rsidR="00B05E5D" w:rsidRPr="00693933" w:rsidRDefault="00AC3BC3" w:rsidP="00AF3945">
            <w:pPr>
              <w:rPr>
                <w:rFonts w:cs="Arial"/>
                <w:sz w:val="22"/>
              </w:rPr>
            </w:pPr>
          </w:p>
          <w:p w14:paraId="6908CCAF" w14:textId="77777777" w:rsidR="00F51634" w:rsidRPr="00693933" w:rsidRDefault="006B4731" w:rsidP="00AF3945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Caidreamh leatsa:</w:t>
            </w:r>
          </w:p>
        </w:tc>
        <w:tc>
          <w:tcPr>
            <w:tcW w:w="4815" w:type="dxa"/>
            <w:shd w:val="clear" w:color="auto" w:fill="auto"/>
          </w:tcPr>
          <w:p w14:paraId="11A13FE7" w14:textId="77777777" w:rsidR="00B05E5D" w:rsidRPr="00693933" w:rsidRDefault="00AC3BC3">
            <w:pPr>
              <w:rPr>
                <w:rFonts w:cs="Arial"/>
                <w:sz w:val="22"/>
              </w:rPr>
            </w:pPr>
          </w:p>
          <w:p w14:paraId="721D2ABA" w14:textId="77777777" w:rsidR="00F51634" w:rsidRPr="00693933" w:rsidRDefault="006B473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Caidreamh leatsa:</w:t>
            </w:r>
          </w:p>
        </w:tc>
      </w:tr>
    </w:tbl>
    <w:p w14:paraId="7D50E55A" w14:textId="77777777" w:rsidR="004E7131" w:rsidRDefault="00AC3BC3">
      <w:pPr>
        <w:rPr>
          <w:rFonts w:ascii="Gill Sans MT" w:hAnsi="Gill Sans MT"/>
          <w:sz w:val="22"/>
        </w:rPr>
      </w:pPr>
    </w:p>
    <w:p w14:paraId="237B9F4A" w14:textId="77777777" w:rsidR="003F4EB0" w:rsidRDefault="006B4731">
      <w:pPr>
        <w:spacing w:line="240" w:lineRule="auto"/>
        <w:rPr>
          <w:noProof/>
          <w:lang w:val="en-IE" w:eastAsia="en-IE"/>
        </w:rPr>
      </w:pPr>
      <w:r>
        <w:rPr>
          <w:noProof/>
          <w:lang w:val="en-IE" w:eastAsia="en-IE"/>
        </w:rPr>
        <w:br w:type="page"/>
      </w:r>
    </w:p>
    <w:p w14:paraId="589A9B72" w14:textId="77777777" w:rsidR="004E7131" w:rsidRDefault="00AC3BC3">
      <w:pPr>
        <w:rPr>
          <w:noProof/>
          <w:lang w:val="en-IE" w:eastAsia="en-IE"/>
        </w:rPr>
      </w:pPr>
    </w:p>
    <w:p w14:paraId="3E4A3BC8" w14:textId="77777777" w:rsidR="003F4EB0" w:rsidRPr="003F07B5" w:rsidRDefault="006B4731" w:rsidP="003F4EB0">
      <w:pPr>
        <w:pStyle w:val="BodyText"/>
        <w:jc w:val="center"/>
        <w:rPr>
          <w:rFonts w:cs="Arial"/>
          <w:szCs w:val="22"/>
        </w:rPr>
      </w:pPr>
      <w:r>
        <w:rPr>
          <w:rFonts w:eastAsia="Arial" w:cs="Arial"/>
          <w:szCs w:val="22"/>
          <w:bdr w:val="nil"/>
          <w:lang w:val="en-US"/>
        </w:rPr>
        <w:t>Measúnú Inniúlachta</w:t>
      </w:r>
    </w:p>
    <w:p w14:paraId="40E4398E" w14:textId="77777777" w:rsidR="003F4EB0" w:rsidRPr="003F07B5" w:rsidRDefault="00AC3BC3" w:rsidP="003F4EB0">
      <w:pPr>
        <w:pStyle w:val="BodyText"/>
        <w:jc w:val="both"/>
        <w:rPr>
          <w:rFonts w:cs="Arial"/>
          <w:szCs w:val="22"/>
        </w:rPr>
      </w:pPr>
    </w:p>
    <w:p w14:paraId="0E80C485" w14:textId="77777777" w:rsidR="003F4EB0" w:rsidRPr="003F07B5" w:rsidRDefault="006B4731" w:rsidP="003F4EB0">
      <w:pPr>
        <w:pStyle w:val="BodyText"/>
        <w:jc w:val="both"/>
        <w:rPr>
          <w:rFonts w:cs="Arial"/>
          <w:szCs w:val="22"/>
          <w:lang w:val="ga-IE"/>
        </w:rPr>
      </w:pPr>
      <w:r>
        <w:rPr>
          <w:rFonts w:eastAsia="Arial" w:cs="Arial"/>
          <w:szCs w:val="22"/>
          <w:bdr w:val="nil"/>
          <w:lang w:val="en-US"/>
        </w:rPr>
        <w:t>Sna rannóga seo a leanas, iarrtar ort cur síos a dhéanamh ar chuid de do ghnóthachtálacha pearsanta go dtí seo a léiríonn scileanna agus cumas áirithe atá aitheanta mar riachtanach do phost an Oifigigh Chúnta Foirne – Grád 4.</w:t>
      </w:r>
      <w:r>
        <w:rPr>
          <w:rFonts w:eastAsia="Arial" w:cs="Arial"/>
          <w:color w:val="FF0000"/>
          <w:szCs w:val="22"/>
          <w:bdr w:val="nil"/>
          <w:lang w:val="en-US"/>
        </w:rPr>
        <w:t xml:space="preserve"> </w:t>
      </w:r>
    </w:p>
    <w:p w14:paraId="7CFFE42D" w14:textId="77777777" w:rsidR="003F4EB0" w:rsidRPr="003F07B5" w:rsidRDefault="00AC3BC3" w:rsidP="003F4EB0">
      <w:pPr>
        <w:pStyle w:val="BodyText"/>
        <w:jc w:val="both"/>
        <w:rPr>
          <w:rFonts w:cs="Arial"/>
          <w:szCs w:val="22"/>
        </w:rPr>
      </w:pPr>
    </w:p>
    <w:p w14:paraId="7FE18595" w14:textId="77777777" w:rsidR="003F4EB0" w:rsidRPr="003F07B5" w:rsidRDefault="006B4731" w:rsidP="003F4EB0">
      <w:pPr>
        <w:pStyle w:val="BodyText"/>
        <w:jc w:val="both"/>
        <w:rPr>
          <w:rFonts w:cs="Arial"/>
          <w:szCs w:val="22"/>
        </w:rPr>
      </w:pPr>
      <w:r>
        <w:rPr>
          <w:rFonts w:eastAsia="Arial" w:cs="Arial"/>
          <w:szCs w:val="22"/>
          <w:bdr w:val="nil"/>
          <w:lang w:val="en-US"/>
        </w:rPr>
        <w:t>Sa spás atá ar fáil faoi gach inniúlacht, gan dul thar 200 focal, déan cur síos go gairid ar dhea-shampla de do chumas i ngach ceann de na réimsí seo.  Ba cheart go n-áireofaí i do shampla, cur síos gairid ar nádúr an taisc/na faidhbe, a léirigh an scil a theastaigh agus an toradh.</w:t>
      </w:r>
    </w:p>
    <w:p w14:paraId="09CEB36C" w14:textId="77777777" w:rsidR="003F4EB0" w:rsidRPr="003F07B5" w:rsidRDefault="00AC3BC3" w:rsidP="003F4EB0">
      <w:pPr>
        <w:pStyle w:val="BodyText"/>
        <w:jc w:val="both"/>
        <w:rPr>
          <w:rFonts w:cs="Arial"/>
          <w:szCs w:val="22"/>
        </w:rPr>
      </w:pPr>
    </w:p>
    <w:p w14:paraId="59C5E750" w14:textId="77777777" w:rsidR="003F4EB0" w:rsidRPr="003F07B5" w:rsidRDefault="006B4731" w:rsidP="003F4EB0">
      <w:pPr>
        <w:pStyle w:val="BodyText"/>
        <w:jc w:val="both"/>
        <w:rPr>
          <w:rFonts w:cs="Arial"/>
          <w:szCs w:val="22"/>
        </w:rPr>
      </w:pPr>
      <w:r>
        <w:rPr>
          <w:rFonts w:eastAsia="Arial" w:cs="Arial"/>
          <w:szCs w:val="22"/>
          <w:bdr w:val="nil"/>
          <w:lang w:val="en-US"/>
        </w:rPr>
        <w:t>Déan iarracht gan an sampla céanna a úsáid níos mó ná uair amháin i do fhreagra.</w:t>
      </w:r>
    </w:p>
    <w:p w14:paraId="1847C0EE" w14:textId="77777777" w:rsidR="003F4EB0" w:rsidRPr="003F07B5" w:rsidRDefault="00AC3BC3" w:rsidP="003F4EB0">
      <w:pPr>
        <w:pStyle w:val="BodyText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72B02" w14:paraId="7518F5AA" w14:textId="77777777" w:rsidTr="00855602">
        <w:tc>
          <w:tcPr>
            <w:tcW w:w="9629" w:type="dxa"/>
            <w:shd w:val="clear" w:color="auto" w:fill="D9D9D9" w:themeFill="background1" w:themeFillShade="D9"/>
          </w:tcPr>
          <w:p w14:paraId="13C12E46" w14:textId="77777777" w:rsidR="00845265" w:rsidRPr="003F07B5" w:rsidRDefault="006B4731" w:rsidP="002F48F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>Scileanna Cumarsáide</w:t>
            </w: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 - Sárscileanna cumarsáide agus an cumas dea-chaidreamh oibre a fhorbairt agus a chothabháil agus oibriú mar bhall d’fhoireann</w:t>
            </w:r>
          </w:p>
        </w:tc>
      </w:tr>
      <w:tr w:rsidR="00D72B02" w14:paraId="54229D91" w14:textId="77777777" w:rsidTr="000755D1">
        <w:trPr>
          <w:trHeight w:val="8107"/>
        </w:trPr>
        <w:tc>
          <w:tcPr>
            <w:tcW w:w="9629" w:type="dxa"/>
          </w:tcPr>
          <w:p w14:paraId="6EE46F48" w14:textId="77777777" w:rsidR="003F4EB0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7ECA950D" w14:textId="77777777" w:rsidR="00AC3BC3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59956A7A" w14:textId="4C8E0109" w:rsidR="00AC3BC3" w:rsidRPr="003F07B5" w:rsidRDefault="00AC3BC3" w:rsidP="000755D1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F0395F2" w14:textId="77777777" w:rsidR="003F4EB0" w:rsidRPr="003F07B5" w:rsidRDefault="006B4731" w:rsidP="003F4EB0">
      <w:pPr>
        <w:rPr>
          <w:rFonts w:cs="Arial"/>
          <w:sz w:val="22"/>
          <w:szCs w:val="22"/>
        </w:rPr>
      </w:pPr>
      <w:r w:rsidRPr="003F07B5">
        <w:rPr>
          <w:rFonts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72B02" w14:paraId="22A9E68F" w14:textId="77777777" w:rsidTr="00855602">
        <w:tc>
          <w:tcPr>
            <w:tcW w:w="9629" w:type="dxa"/>
            <w:shd w:val="clear" w:color="auto" w:fill="D9D9D9" w:themeFill="background1" w:themeFillShade="D9"/>
          </w:tcPr>
          <w:p w14:paraId="579C4FB0" w14:textId="77777777" w:rsidR="0082156B" w:rsidRPr="003F07B5" w:rsidRDefault="006B4731" w:rsidP="002F48F2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lastRenderedPageBreak/>
              <w:t xml:space="preserve">Obair foirne – </w:t>
            </w: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Timpeallacht oibre chomhoibríoch a cothú, faisnéis agus eolas a roinnt de réir mar is cuí</w:t>
            </w:r>
          </w:p>
        </w:tc>
      </w:tr>
      <w:tr w:rsidR="00D72B02" w14:paraId="417117AD" w14:textId="77777777" w:rsidTr="000755D1">
        <w:trPr>
          <w:trHeight w:val="6123"/>
        </w:trPr>
        <w:tc>
          <w:tcPr>
            <w:tcW w:w="9629" w:type="dxa"/>
          </w:tcPr>
          <w:p w14:paraId="6AFECAB2" w14:textId="77777777" w:rsidR="003F4EB0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4BB30B32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2EC152CF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49929A47" w14:textId="77777777" w:rsidR="0089534E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18356FC9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550E2B44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1B9EA0DA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2F8D9A2C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66604EB1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17B7CBCC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01120F61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2CE4AD8B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5BE274E7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19ABAB3B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69D4C867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23190CAF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13085351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AA62C1A" w14:textId="77777777" w:rsidR="003F4EB0" w:rsidRPr="003F07B5" w:rsidRDefault="00AC3BC3" w:rsidP="003F4EB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72B02" w14:paraId="6BAF6EDC" w14:textId="77777777" w:rsidTr="00855602">
        <w:tc>
          <w:tcPr>
            <w:tcW w:w="9629" w:type="dxa"/>
            <w:shd w:val="clear" w:color="auto" w:fill="D9D9D9" w:themeFill="background1" w:themeFillShade="D9"/>
          </w:tcPr>
          <w:p w14:paraId="43F6BCA2" w14:textId="77777777" w:rsidR="0082156B" w:rsidRPr="003F07B5" w:rsidRDefault="006B4731" w:rsidP="002F48F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 xml:space="preserve">Scileanna Eagrúcháin – </w:t>
            </w: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A bheith in ann obair/tascanna a phleanáil, a leagan amach in ord tosaíochta, </w:t>
            </w:r>
            <w:proofErr w:type="gramStart"/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a</w:t>
            </w:r>
            <w:proofErr w:type="gramEnd"/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 xml:space="preserve"> eagrú agus a sceidealú, agus a chinntiú go gcuirtear iad i gcrích in am agus de réir na sonraíochta</w:t>
            </w:r>
          </w:p>
        </w:tc>
      </w:tr>
      <w:tr w:rsidR="00D72B02" w14:paraId="299368D7" w14:textId="77777777" w:rsidTr="000755D1">
        <w:trPr>
          <w:trHeight w:val="6123"/>
        </w:trPr>
        <w:tc>
          <w:tcPr>
            <w:tcW w:w="9629" w:type="dxa"/>
          </w:tcPr>
          <w:p w14:paraId="443CF039" w14:textId="77777777" w:rsidR="003F4EB0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70D88FBF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3F0F98CF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546611F1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6ACB3519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10C0E52A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53243115" w14:textId="77777777" w:rsidR="0089534E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2E7BCEA4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5EB34583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1E7EADED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7CE30FD2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2DE2EA5E" w14:textId="77777777" w:rsidR="0082156B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7545F462" w14:textId="77777777" w:rsidR="00136B09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17BD4472" w14:textId="77777777" w:rsidR="00136B09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52F7922B" w14:textId="77777777" w:rsidR="003F07B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7EAF63C5" w14:textId="77777777" w:rsidR="003F07B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729C5B7" w14:textId="77777777" w:rsidR="000755D1" w:rsidRPr="003F07B5" w:rsidRDefault="00AC3BC3" w:rsidP="000755D1">
      <w:pPr>
        <w:spacing w:line="240" w:lineRule="auto"/>
        <w:rPr>
          <w:rFonts w:cs="Arial"/>
          <w:sz w:val="22"/>
          <w:szCs w:val="22"/>
        </w:rPr>
      </w:pPr>
    </w:p>
    <w:p w14:paraId="3892CD81" w14:textId="77777777" w:rsidR="0082156B" w:rsidRPr="003F07B5" w:rsidRDefault="00AC3BC3" w:rsidP="000755D1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72B02" w14:paraId="7C3CF694" w14:textId="77777777" w:rsidTr="00855602">
        <w:tc>
          <w:tcPr>
            <w:tcW w:w="9629" w:type="dxa"/>
            <w:shd w:val="clear" w:color="auto" w:fill="D9D9D9" w:themeFill="background1" w:themeFillShade="D9"/>
          </w:tcPr>
          <w:p w14:paraId="72E2A766" w14:textId="77777777" w:rsidR="003F4EB0" w:rsidRPr="003F07B5" w:rsidRDefault="006B4731" w:rsidP="002F48F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t xml:space="preserve">Réiteach Fadhbanna – </w:t>
            </w: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A bheith in ann faisnéis a bhaineann le fadhb a mheas, anailís a dhéanamh ar an bhfaisnéis agus réiteach a mholadh</w:t>
            </w:r>
          </w:p>
        </w:tc>
      </w:tr>
      <w:tr w:rsidR="00D72B02" w14:paraId="4E8A029D" w14:textId="77777777" w:rsidTr="000755D1">
        <w:trPr>
          <w:trHeight w:val="5783"/>
        </w:trPr>
        <w:tc>
          <w:tcPr>
            <w:tcW w:w="9629" w:type="dxa"/>
          </w:tcPr>
          <w:p w14:paraId="49CC75CA" w14:textId="77777777" w:rsidR="003F4EB0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43CFA11F" w14:textId="77777777" w:rsidR="0084526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0F64FAD5" w14:textId="77777777" w:rsidR="0084526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2FF76551" w14:textId="77777777" w:rsidR="0084526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40F6A726" w14:textId="77777777" w:rsidR="0084526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517724A9" w14:textId="77777777" w:rsidR="0084526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62C648A6" w14:textId="77777777" w:rsidR="0084526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6BDDFFAA" w14:textId="77777777" w:rsidR="00E46874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7E21FE36" w14:textId="77777777" w:rsidR="0084526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7922494A" w14:textId="77777777" w:rsidR="0084526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33628D66" w14:textId="77777777" w:rsidR="0084526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66D76316" w14:textId="77777777" w:rsidR="0084526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70012572" w14:textId="77777777" w:rsidR="0084526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  <w:p w14:paraId="77067A2D" w14:textId="77777777" w:rsidR="00845265" w:rsidRPr="003F07B5" w:rsidRDefault="00AC3BC3" w:rsidP="000755D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F931B07" w14:textId="77777777" w:rsidR="003F4EB0" w:rsidRPr="003F07B5" w:rsidRDefault="00AC3BC3" w:rsidP="003F4EB0">
      <w:pPr>
        <w:spacing w:line="240" w:lineRule="auto"/>
        <w:rPr>
          <w:rFonts w:cs="Arial"/>
          <w:sz w:val="22"/>
          <w:szCs w:val="22"/>
        </w:rPr>
      </w:pPr>
    </w:p>
    <w:p w14:paraId="698094C9" w14:textId="77777777" w:rsidR="003F4EB0" w:rsidRPr="003F07B5" w:rsidRDefault="00AC3BC3" w:rsidP="003F4EB0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72B02" w14:paraId="5554DC31" w14:textId="77777777" w:rsidTr="008463B1">
        <w:tc>
          <w:tcPr>
            <w:tcW w:w="9629" w:type="dxa"/>
            <w:shd w:val="clear" w:color="auto" w:fill="D9D9D9" w:themeFill="background1" w:themeFillShade="D9"/>
          </w:tcPr>
          <w:p w14:paraId="0E446262" w14:textId="77777777" w:rsidR="003F5759" w:rsidRDefault="006B4731" w:rsidP="002F48F2">
            <w:pPr>
              <w:spacing w:line="240" w:lineRule="auto"/>
              <w:jc w:val="both"/>
              <w:rPr>
                <w:rFonts w:eastAsiaTheme="minorHAnsi" w:cs="Arial"/>
                <w:sz w:val="22"/>
                <w:szCs w:val="22"/>
                <w:lang w:val="en-IE"/>
              </w:rPr>
            </w:pPr>
            <w:proofErr w:type="spellStart"/>
            <w:r>
              <w:rPr>
                <w:rFonts w:eastAsia="Arial" w:cs="Arial"/>
                <w:b/>
                <w:bCs/>
                <w:iCs/>
                <w:sz w:val="22"/>
                <w:szCs w:val="22"/>
                <w:bdr w:val="nil"/>
                <w:lang w:val="en-US"/>
              </w:rPr>
              <w:t>Saineolas</w:t>
            </w:r>
            <w:proofErr w:type="spellEnd"/>
            <w:r>
              <w:rPr>
                <w:rFonts w:eastAsia="Arial" w:cs="Arial"/>
                <w:bCs/>
                <w:iCs/>
                <w:sz w:val="22"/>
                <w:szCs w:val="22"/>
                <w:bdr w:val="nil"/>
                <w:lang w:val="en-US"/>
              </w:rPr>
              <w:t xml:space="preserve"> - </w:t>
            </w:r>
            <w:proofErr w:type="spellStart"/>
            <w:r>
              <w:rPr>
                <w:rFonts w:eastAsia="Arial" w:cs="Arial"/>
                <w:bCs/>
                <w:iCs/>
                <w:sz w:val="22"/>
                <w:szCs w:val="22"/>
                <w:bdr w:val="nil"/>
                <w:lang w:val="en-US"/>
              </w:rPr>
              <w:t>Tuiscint</w:t>
            </w:r>
            <w:proofErr w:type="spellEnd"/>
            <w:r>
              <w:rPr>
                <w:rFonts w:eastAsia="Arial" w:cs="Arial"/>
                <w:bCs/>
                <w:iCs/>
                <w:sz w:val="22"/>
                <w:szCs w:val="22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bCs/>
                <w:iCs/>
                <w:sz w:val="22"/>
                <w:szCs w:val="22"/>
                <w:bdr w:val="nil"/>
                <w:lang w:val="en-US"/>
              </w:rPr>
              <w:t>mhaith</w:t>
            </w:r>
            <w:proofErr w:type="spellEnd"/>
            <w:r>
              <w:rPr>
                <w:rFonts w:eastAsia="Arial" w:cs="Arial"/>
                <w:bCs/>
                <w:iCs/>
                <w:sz w:val="22"/>
                <w:szCs w:val="22"/>
                <w:bdr w:val="nil"/>
                <w:lang w:val="en-US"/>
              </w:rPr>
              <w:t xml:space="preserve"> ar Bheartas/ar Chleachtas Tithíochta Sóisialta in Éirinn</w:t>
            </w:r>
          </w:p>
          <w:p w14:paraId="707F0E4F" w14:textId="77777777" w:rsidR="002F48F2" w:rsidRPr="003F07B5" w:rsidRDefault="00AC3BC3" w:rsidP="002F48F2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72B02" w14:paraId="73E346ED" w14:textId="77777777" w:rsidTr="008463B1">
        <w:trPr>
          <w:trHeight w:val="5783"/>
        </w:trPr>
        <w:tc>
          <w:tcPr>
            <w:tcW w:w="9629" w:type="dxa"/>
          </w:tcPr>
          <w:p w14:paraId="3390286E" w14:textId="77777777" w:rsidR="003F5759" w:rsidRPr="003F07B5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683F0D00" w14:textId="2C8C838C" w:rsidR="003F5759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259F50E0" w14:textId="6BEE71FF" w:rsidR="00AC3BC3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35982E8F" w14:textId="2A3F0595" w:rsidR="00AC3BC3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4EC5F29B" w14:textId="77777777" w:rsidR="00AC3BC3" w:rsidRPr="003F07B5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55E2A2B9" w14:textId="77777777" w:rsidR="003F5759" w:rsidRPr="003F07B5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7289785C" w14:textId="77777777" w:rsidR="003F5759" w:rsidRPr="003F07B5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1EDB4381" w14:textId="77777777" w:rsidR="003F5759" w:rsidRPr="003F07B5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5CB97CDC" w14:textId="77777777" w:rsidR="003F5759" w:rsidRPr="003F07B5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52F7EB52" w14:textId="77777777" w:rsidR="003F5759" w:rsidRPr="003F07B5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0C0B9C1B" w14:textId="77777777" w:rsidR="003F5759" w:rsidRPr="003F07B5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2186C49A" w14:textId="1AF8F71B" w:rsidR="003F5759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5C2C95A2" w14:textId="77777777" w:rsidR="00AC3BC3" w:rsidRPr="003F07B5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4A30FC3F" w14:textId="77777777" w:rsidR="003F5759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5449CE7C" w14:textId="77777777" w:rsidR="003F07B5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2E833D78" w14:textId="77777777" w:rsidR="003F07B5" w:rsidRPr="003F07B5" w:rsidRDefault="00AC3BC3" w:rsidP="008463B1">
            <w:pPr>
              <w:rPr>
                <w:rFonts w:cs="Arial"/>
                <w:sz w:val="22"/>
                <w:szCs w:val="22"/>
              </w:rPr>
            </w:pPr>
          </w:p>
          <w:p w14:paraId="7BD9F6F0" w14:textId="77777777" w:rsidR="003F5759" w:rsidRPr="003F07B5" w:rsidRDefault="00AC3BC3" w:rsidP="008463B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124E81B" w14:textId="77777777" w:rsidR="003F5759" w:rsidRPr="003F07B5" w:rsidRDefault="00AC3BC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72B02" w14:paraId="6867CD49" w14:textId="77777777" w:rsidTr="00E15445">
        <w:tc>
          <w:tcPr>
            <w:tcW w:w="9629" w:type="dxa"/>
            <w:shd w:val="clear" w:color="auto" w:fill="D9D9D9" w:themeFill="background1" w:themeFillShade="D9"/>
          </w:tcPr>
          <w:p w14:paraId="2FE9574F" w14:textId="77777777" w:rsidR="000755D1" w:rsidRPr="003F07B5" w:rsidRDefault="006B4731" w:rsidP="00845265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bdr w:val="nil"/>
                <w:lang w:val="en-US"/>
              </w:rPr>
              <w:lastRenderedPageBreak/>
              <w:t>FAISNÉIS BHREISE</w:t>
            </w:r>
          </w:p>
          <w:p w14:paraId="25C74326" w14:textId="77777777" w:rsidR="00E15445" w:rsidRPr="003F07B5" w:rsidRDefault="006B4731" w:rsidP="00845265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en-US"/>
              </w:rPr>
              <w:t>Cuir aon fhaisnéis bhreise a shíleann tú atá ábhartha do d’iarratas ar fáil</w:t>
            </w:r>
          </w:p>
        </w:tc>
      </w:tr>
      <w:tr w:rsidR="00D72B02" w14:paraId="4723A0CE" w14:textId="77777777" w:rsidTr="00B82ECC">
        <w:trPr>
          <w:trHeight w:val="5783"/>
        </w:trPr>
        <w:tc>
          <w:tcPr>
            <w:tcW w:w="9629" w:type="dxa"/>
          </w:tcPr>
          <w:p w14:paraId="713B6A78" w14:textId="77777777" w:rsidR="00A43543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0F706E97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674F4708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6764F63D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2747776D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7BBD4E56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28732CDC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658CB1E3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6191339F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1A7632A8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43820CFB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6F38CAA1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70C26D55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6DE956FA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2BBAB3D3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34917AFF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4C285E34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43B2DB5D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3F965CE5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06769C6E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0F5BD645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5137D248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658AFD5B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202666CD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7C4278AC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1D1C5326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62AEAB99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61FA01C5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4F22BFB4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03212DC4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2AE575B9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3FE1F28E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5A2312D7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0E96B978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  <w:p w14:paraId="4755F1A2" w14:textId="77777777" w:rsidR="00E46874" w:rsidRPr="003F07B5" w:rsidRDefault="00AC3BC3" w:rsidP="00B82EC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CDCC738" w14:textId="77777777" w:rsidR="00A43543" w:rsidRPr="003F07B5" w:rsidRDefault="00AC3BC3" w:rsidP="003F5759">
      <w:pPr>
        <w:rPr>
          <w:rFonts w:cs="Arial"/>
          <w:sz w:val="22"/>
          <w:szCs w:val="22"/>
        </w:rPr>
      </w:pPr>
    </w:p>
    <w:sectPr w:rsidR="00A43543" w:rsidRPr="003F07B5">
      <w:footerReference w:type="even" r:id="rId10"/>
      <w:footerReference w:type="default" r:id="rId11"/>
      <w:pgSz w:w="11907" w:h="16840" w:code="9"/>
      <w:pgMar w:top="851" w:right="1134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C842" w14:textId="77777777" w:rsidR="009C7636" w:rsidRDefault="006B4731">
      <w:pPr>
        <w:spacing w:line="240" w:lineRule="auto"/>
      </w:pPr>
      <w:r>
        <w:separator/>
      </w:r>
    </w:p>
  </w:endnote>
  <w:endnote w:type="continuationSeparator" w:id="0">
    <w:p w14:paraId="42D28295" w14:textId="77777777" w:rsidR="009C7636" w:rsidRDefault="006B4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764A" w14:textId="77777777" w:rsidR="00E34A17" w:rsidRDefault="006B47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6A3B6" w14:textId="77777777" w:rsidR="00E34A17" w:rsidRDefault="00AC3B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8103E4" w14:textId="77777777" w:rsidR="00693933" w:rsidRPr="00693933" w:rsidRDefault="006B4731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bdr w:val="nil"/>
                <w:lang w:val="en-US"/>
              </w:rPr>
              <w:t xml:space="preserve">Leathanach </w: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  <w:bdr w:val="nil"/>
                <w:lang w:val="en-US"/>
              </w:rPr>
              <w:t xml:space="preserve"> de </w: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EDD26" w14:textId="77777777" w:rsidR="009C7636" w:rsidRDefault="006B4731">
      <w:pPr>
        <w:spacing w:line="240" w:lineRule="auto"/>
      </w:pPr>
      <w:r>
        <w:separator/>
      </w:r>
    </w:p>
  </w:footnote>
  <w:footnote w:type="continuationSeparator" w:id="0">
    <w:p w14:paraId="2658DA68" w14:textId="77777777" w:rsidR="009C7636" w:rsidRDefault="006B47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2A"/>
    <w:multiLevelType w:val="hybridMultilevel"/>
    <w:tmpl w:val="07AA4A02"/>
    <w:lvl w:ilvl="0" w:tplc="1966BE86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AABC7BFA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BE50A206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6EA4F6FE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38CA280C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D578F2C0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49465FF4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7696ED12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935A49A4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8F009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2CCC5C" w:tentative="1">
      <w:start w:val="1"/>
      <w:numFmt w:val="lowerLetter"/>
      <w:lvlText w:val="%2."/>
      <w:lvlJc w:val="left"/>
      <w:pPr>
        <w:ind w:left="1440" w:hanging="360"/>
      </w:pPr>
    </w:lvl>
    <w:lvl w:ilvl="2" w:tplc="6E24FA5C" w:tentative="1">
      <w:start w:val="1"/>
      <w:numFmt w:val="lowerRoman"/>
      <w:lvlText w:val="%3."/>
      <w:lvlJc w:val="right"/>
      <w:pPr>
        <w:ind w:left="2160" w:hanging="180"/>
      </w:pPr>
    </w:lvl>
    <w:lvl w:ilvl="3" w:tplc="25A0C930" w:tentative="1">
      <w:start w:val="1"/>
      <w:numFmt w:val="decimal"/>
      <w:lvlText w:val="%4."/>
      <w:lvlJc w:val="left"/>
      <w:pPr>
        <w:ind w:left="2880" w:hanging="360"/>
      </w:pPr>
    </w:lvl>
    <w:lvl w:ilvl="4" w:tplc="D5FCBC70" w:tentative="1">
      <w:start w:val="1"/>
      <w:numFmt w:val="lowerLetter"/>
      <w:lvlText w:val="%5."/>
      <w:lvlJc w:val="left"/>
      <w:pPr>
        <w:ind w:left="3600" w:hanging="360"/>
      </w:pPr>
    </w:lvl>
    <w:lvl w:ilvl="5" w:tplc="8690D728" w:tentative="1">
      <w:start w:val="1"/>
      <w:numFmt w:val="lowerRoman"/>
      <w:lvlText w:val="%6."/>
      <w:lvlJc w:val="right"/>
      <w:pPr>
        <w:ind w:left="4320" w:hanging="180"/>
      </w:pPr>
    </w:lvl>
    <w:lvl w:ilvl="6" w:tplc="CD8CF772" w:tentative="1">
      <w:start w:val="1"/>
      <w:numFmt w:val="decimal"/>
      <w:lvlText w:val="%7."/>
      <w:lvlJc w:val="left"/>
      <w:pPr>
        <w:ind w:left="5040" w:hanging="360"/>
      </w:pPr>
    </w:lvl>
    <w:lvl w:ilvl="7" w:tplc="79DC50CA" w:tentative="1">
      <w:start w:val="1"/>
      <w:numFmt w:val="lowerLetter"/>
      <w:lvlText w:val="%8."/>
      <w:lvlJc w:val="left"/>
      <w:pPr>
        <w:ind w:left="5760" w:hanging="360"/>
      </w:pPr>
    </w:lvl>
    <w:lvl w:ilvl="8" w:tplc="BA969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7DE"/>
    <w:multiLevelType w:val="hybridMultilevel"/>
    <w:tmpl w:val="8752CA44"/>
    <w:lvl w:ilvl="0" w:tplc="FCC844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F00C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6CFB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B687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709C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6830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6EEC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149B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BF41E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BCF23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05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A2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2D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3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6C5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63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CB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01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FF365846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63C6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44D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CA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28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8F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366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B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C6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3E2"/>
    <w:multiLevelType w:val="hybridMultilevel"/>
    <w:tmpl w:val="EC6C8A5E"/>
    <w:lvl w:ilvl="0" w:tplc="6FEAC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641EDC" w:tentative="1">
      <w:start w:val="1"/>
      <w:numFmt w:val="lowerLetter"/>
      <w:lvlText w:val="%2."/>
      <w:lvlJc w:val="left"/>
      <w:pPr>
        <w:ind w:left="1440" w:hanging="360"/>
      </w:pPr>
    </w:lvl>
    <w:lvl w:ilvl="2" w:tplc="337A24E4" w:tentative="1">
      <w:start w:val="1"/>
      <w:numFmt w:val="lowerRoman"/>
      <w:lvlText w:val="%3."/>
      <w:lvlJc w:val="right"/>
      <w:pPr>
        <w:ind w:left="2160" w:hanging="180"/>
      </w:pPr>
    </w:lvl>
    <w:lvl w:ilvl="3" w:tplc="C54ECD66" w:tentative="1">
      <w:start w:val="1"/>
      <w:numFmt w:val="decimal"/>
      <w:lvlText w:val="%4."/>
      <w:lvlJc w:val="left"/>
      <w:pPr>
        <w:ind w:left="2880" w:hanging="360"/>
      </w:pPr>
    </w:lvl>
    <w:lvl w:ilvl="4" w:tplc="62BC1FFC" w:tentative="1">
      <w:start w:val="1"/>
      <w:numFmt w:val="lowerLetter"/>
      <w:lvlText w:val="%5."/>
      <w:lvlJc w:val="left"/>
      <w:pPr>
        <w:ind w:left="3600" w:hanging="360"/>
      </w:pPr>
    </w:lvl>
    <w:lvl w:ilvl="5" w:tplc="52747C38" w:tentative="1">
      <w:start w:val="1"/>
      <w:numFmt w:val="lowerRoman"/>
      <w:lvlText w:val="%6."/>
      <w:lvlJc w:val="right"/>
      <w:pPr>
        <w:ind w:left="4320" w:hanging="180"/>
      </w:pPr>
    </w:lvl>
    <w:lvl w:ilvl="6" w:tplc="F51CF21C" w:tentative="1">
      <w:start w:val="1"/>
      <w:numFmt w:val="decimal"/>
      <w:lvlText w:val="%7."/>
      <w:lvlJc w:val="left"/>
      <w:pPr>
        <w:ind w:left="5040" w:hanging="360"/>
      </w:pPr>
    </w:lvl>
    <w:lvl w:ilvl="7" w:tplc="C4684216" w:tentative="1">
      <w:start w:val="1"/>
      <w:numFmt w:val="lowerLetter"/>
      <w:lvlText w:val="%8."/>
      <w:lvlJc w:val="left"/>
      <w:pPr>
        <w:ind w:left="5760" w:hanging="360"/>
      </w:pPr>
    </w:lvl>
    <w:lvl w:ilvl="8" w:tplc="A6EA0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225"/>
    <w:multiLevelType w:val="hybridMultilevel"/>
    <w:tmpl w:val="69C068CC"/>
    <w:lvl w:ilvl="0" w:tplc="90360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D89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96B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40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8D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C7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C8C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6A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87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12ABA"/>
    <w:multiLevelType w:val="hybridMultilevel"/>
    <w:tmpl w:val="9E3E1D78"/>
    <w:lvl w:ilvl="0" w:tplc="CF7A2632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AA889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E8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C0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24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2E7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4E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AA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DE8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E73D4"/>
    <w:multiLevelType w:val="hybridMultilevel"/>
    <w:tmpl w:val="44969164"/>
    <w:lvl w:ilvl="0" w:tplc="C9D45C4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BBA8A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C5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E2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A1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6E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E2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E6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2B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7E6C"/>
    <w:multiLevelType w:val="hybridMultilevel"/>
    <w:tmpl w:val="4F04A538"/>
    <w:lvl w:ilvl="0" w:tplc="222E8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031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28CC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3016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B4B7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98BB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A839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2ABB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6ECA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10985"/>
    <w:multiLevelType w:val="hybridMultilevel"/>
    <w:tmpl w:val="EC6C8A5E"/>
    <w:lvl w:ilvl="0" w:tplc="01F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60F226" w:tentative="1">
      <w:start w:val="1"/>
      <w:numFmt w:val="lowerLetter"/>
      <w:lvlText w:val="%2."/>
      <w:lvlJc w:val="left"/>
      <w:pPr>
        <w:ind w:left="1440" w:hanging="360"/>
      </w:pPr>
    </w:lvl>
    <w:lvl w:ilvl="2" w:tplc="64C071C8" w:tentative="1">
      <w:start w:val="1"/>
      <w:numFmt w:val="lowerRoman"/>
      <w:lvlText w:val="%3."/>
      <w:lvlJc w:val="right"/>
      <w:pPr>
        <w:ind w:left="2160" w:hanging="180"/>
      </w:pPr>
    </w:lvl>
    <w:lvl w:ilvl="3" w:tplc="60865410" w:tentative="1">
      <w:start w:val="1"/>
      <w:numFmt w:val="decimal"/>
      <w:lvlText w:val="%4."/>
      <w:lvlJc w:val="left"/>
      <w:pPr>
        <w:ind w:left="2880" w:hanging="360"/>
      </w:pPr>
    </w:lvl>
    <w:lvl w:ilvl="4" w:tplc="48347954" w:tentative="1">
      <w:start w:val="1"/>
      <w:numFmt w:val="lowerLetter"/>
      <w:lvlText w:val="%5."/>
      <w:lvlJc w:val="left"/>
      <w:pPr>
        <w:ind w:left="3600" w:hanging="360"/>
      </w:pPr>
    </w:lvl>
    <w:lvl w:ilvl="5" w:tplc="0C3E1806" w:tentative="1">
      <w:start w:val="1"/>
      <w:numFmt w:val="lowerRoman"/>
      <w:lvlText w:val="%6."/>
      <w:lvlJc w:val="right"/>
      <w:pPr>
        <w:ind w:left="4320" w:hanging="180"/>
      </w:pPr>
    </w:lvl>
    <w:lvl w:ilvl="6" w:tplc="F65EFEE8" w:tentative="1">
      <w:start w:val="1"/>
      <w:numFmt w:val="decimal"/>
      <w:lvlText w:val="%7."/>
      <w:lvlJc w:val="left"/>
      <w:pPr>
        <w:ind w:left="5040" w:hanging="360"/>
      </w:pPr>
    </w:lvl>
    <w:lvl w:ilvl="7" w:tplc="CBAE6F70" w:tentative="1">
      <w:start w:val="1"/>
      <w:numFmt w:val="lowerLetter"/>
      <w:lvlText w:val="%8."/>
      <w:lvlJc w:val="left"/>
      <w:pPr>
        <w:ind w:left="5760" w:hanging="360"/>
      </w:pPr>
    </w:lvl>
    <w:lvl w:ilvl="8" w:tplc="A216C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6BA"/>
    <w:multiLevelType w:val="hybridMultilevel"/>
    <w:tmpl w:val="70CCAC26"/>
    <w:lvl w:ilvl="0" w:tplc="93EEC0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2AAEDA94" w:tentative="1">
      <w:start w:val="1"/>
      <w:numFmt w:val="lowerLetter"/>
      <w:lvlText w:val="%2."/>
      <w:lvlJc w:val="left"/>
      <w:pPr>
        <w:ind w:left="1080" w:hanging="360"/>
      </w:pPr>
    </w:lvl>
    <w:lvl w:ilvl="2" w:tplc="E07230BE" w:tentative="1">
      <w:start w:val="1"/>
      <w:numFmt w:val="lowerRoman"/>
      <w:lvlText w:val="%3."/>
      <w:lvlJc w:val="right"/>
      <w:pPr>
        <w:ind w:left="1800" w:hanging="180"/>
      </w:pPr>
    </w:lvl>
    <w:lvl w:ilvl="3" w:tplc="5030A66E" w:tentative="1">
      <w:start w:val="1"/>
      <w:numFmt w:val="decimal"/>
      <w:lvlText w:val="%4."/>
      <w:lvlJc w:val="left"/>
      <w:pPr>
        <w:ind w:left="2520" w:hanging="360"/>
      </w:pPr>
    </w:lvl>
    <w:lvl w:ilvl="4" w:tplc="645C7E4E" w:tentative="1">
      <w:start w:val="1"/>
      <w:numFmt w:val="lowerLetter"/>
      <w:lvlText w:val="%5."/>
      <w:lvlJc w:val="left"/>
      <w:pPr>
        <w:ind w:left="3240" w:hanging="360"/>
      </w:pPr>
    </w:lvl>
    <w:lvl w:ilvl="5" w:tplc="FEB63BF0" w:tentative="1">
      <w:start w:val="1"/>
      <w:numFmt w:val="lowerRoman"/>
      <w:lvlText w:val="%6."/>
      <w:lvlJc w:val="right"/>
      <w:pPr>
        <w:ind w:left="3960" w:hanging="180"/>
      </w:pPr>
    </w:lvl>
    <w:lvl w:ilvl="6" w:tplc="E2B6EE38" w:tentative="1">
      <w:start w:val="1"/>
      <w:numFmt w:val="decimal"/>
      <w:lvlText w:val="%7."/>
      <w:lvlJc w:val="left"/>
      <w:pPr>
        <w:ind w:left="4680" w:hanging="360"/>
      </w:pPr>
    </w:lvl>
    <w:lvl w:ilvl="7" w:tplc="84647498" w:tentative="1">
      <w:start w:val="1"/>
      <w:numFmt w:val="lowerLetter"/>
      <w:lvlText w:val="%8."/>
      <w:lvlJc w:val="left"/>
      <w:pPr>
        <w:ind w:left="5400" w:hanging="360"/>
      </w:pPr>
    </w:lvl>
    <w:lvl w:ilvl="8" w:tplc="632AA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96FD0"/>
    <w:multiLevelType w:val="hybridMultilevel"/>
    <w:tmpl w:val="739A698E"/>
    <w:lvl w:ilvl="0" w:tplc="6CD0E192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3D100A0E" w:tentative="1">
      <w:start w:val="1"/>
      <w:numFmt w:val="lowerLetter"/>
      <w:lvlText w:val="%2."/>
      <w:lvlJc w:val="left"/>
      <w:pPr>
        <w:ind w:left="1440" w:hanging="360"/>
      </w:pPr>
    </w:lvl>
    <w:lvl w:ilvl="2" w:tplc="1C9AC8B6" w:tentative="1">
      <w:start w:val="1"/>
      <w:numFmt w:val="lowerRoman"/>
      <w:lvlText w:val="%3."/>
      <w:lvlJc w:val="right"/>
      <w:pPr>
        <w:ind w:left="2160" w:hanging="180"/>
      </w:pPr>
    </w:lvl>
    <w:lvl w:ilvl="3" w:tplc="98FEEFDE" w:tentative="1">
      <w:start w:val="1"/>
      <w:numFmt w:val="decimal"/>
      <w:lvlText w:val="%4."/>
      <w:lvlJc w:val="left"/>
      <w:pPr>
        <w:ind w:left="2880" w:hanging="360"/>
      </w:pPr>
    </w:lvl>
    <w:lvl w:ilvl="4" w:tplc="BF7EEF7C" w:tentative="1">
      <w:start w:val="1"/>
      <w:numFmt w:val="lowerLetter"/>
      <w:lvlText w:val="%5."/>
      <w:lvlJc w:val="left"/>
      <w:pPr>
        <w:ind w:left="3600" w:hanging="360"/>
      </w:pPr>
    </w:lvl>
    <w:lvl w:ilvl="5" w:tplc="2C064F26" w:tentative="1">
      <w:start w:val="1"/>
      <w:numFmt w:val="lowerRoman"/>
      <w:lvlText w:val="%6."/>
      <w:lvlJc w:val="right"/>
      <w:pPr>
        <w:ind w:left="4320" w:hanging="180"/>
      </w:pPr>
    </w:lvl>
    <w:lvl w:ilvl="6" w:tplc="BBD446B8" w:tentative="1">
      <w:start w:val="1"/>
      <w:numFmt w:val="decimal"/>
      <w:lvlText w:val="%7."/>
      <w:lvlJc w:val="left"/>
      <w:pPr>
        <w:ind w:left="5040" w:hanging="360"/>
      </w:pPr>
    </w:lvl>
    <w:lvl w:ilvl="7" w:tplc="751E6EE6" w:tentative="1">
      <w:start w:val="1"/>
      <w:numFmt w:val="lowerLetter"/>
      <w:lvlText w:val="%8."/>
      <w:lvlJc w:val="left"/>
      <w:pPr>
        <w:ind w:left="5760" w:hanging="360"/>
      </w:pPr>
    </w:lvl>
    <w:lvl w:ilvl="8" w:tplc="0290A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46476"/>
    <w:multiLevelType w:val="hybridMultilevel"/>
    <w:tmpl w:val="983E25B6"/>
    <w:lvl w:ilvl="0" w:tplc="C0F28604">
      <w:start w:val="1"/>
      <w:numFmt w:val="decimal"/>
      <w:lvlText w:val="%1."/>
      <w:lvlJc w:val="left"/>
      <w:pPr>
        <w:ind w:left="1440" w:hanging="360"/>
      </w:pPr>
    </w:lvl>
    <w:lvl w:ilvl="1" w:tplc="E1BC929A" w:tentative="1">
      <w:start w:val="1"/>
      <w:numFmt w:val="lowerLetter"/>
      <w:lvlText w:val="%2."/>
      <w:lvlJc w:val="left"/>
      <w:pPr>
        <w:ind w:left="2160" w:hanging="360"/>
      </w:pPr>
    </w:lvl>
    <w:lvl w:ilvl="2" w:tplc="BA54B79A" w:tentative="1">
      <w:start w:val="1"/>
      <w:numFmt w:val="lowerRoman"/>
      <w:lvlText w:val="%3."/>
      <w:lvlJc w:val="right"/>
      <w:pPr>
        <w:ind w:left="2880" w:hanging="180"/>
      </w:pPr>
    </w:lvl>
    <w:lvl w:ilvl="3" w:tplc="2EF244A6" w:tentative="1">
      <w:start w:val="1"/>
      <w:numFmt w:val="decimal"/>
      <w:lvlText w:val="%4."/>
      <w:lvlJc w:val="left"/>
      <w:pPr>
        <w:ind w:left="3600" w:hanging="360"/>
      </w:pPr>
    </w:lvl>
    <w:lvl w:ilvl="4" w:tplc="F33A8B72" w:tentative="1">
      <w:start w:val="1"/>
      <w:numFmt w:val="lowerLetter"/>
      <w:lvlText w:val="%5."/>
      <w:lvlJc w:val="left"/>
      <w:pPr>
        <w:ind w:left="4320" w:hanging="360"/>
      </w:pPr>
    </w:lvl>
    <w:lvl w:ilvl="5" w:tplc="25BCFBEC" w:tentative="1">
      <w:start w:val="1"/>
      <w:numFmt w:val="lowerRoman"/>
      <w:lvlText w:val="%6."/>
      <w:lvlJc w:val="right"/>
      <w:pPr>
        <w:ind w:left="5040" w:hanging="180"/>
      </w:pPr>
    </w:lvl>
    <w:lvl w:ilvl="6" w:tplc="345E527A" w:tentative="1">
      <w:start w:val="1"/>
      <w:numFmt w:val="decimal"/>
      <w:lvlText w:val="%7."/>
      <w:lvlJc w:val="left"/>
      <w:pPr>
        <w:ind w:left="5760" w:hanging="360"/>
      </w:pPr>
    </w:lvl>
    <w:lvl w:ilvl="7" w:tplc="8FB47C8A" w:tentative="1">
      <w:start w:val="1"/>
      <w:numFmt w:val="lowerLetter"/>
      <w:lvlText w:val="%8."/>
      <w:lvlJc w:val="left"/>
      <w:pPr>
        <w:ind w:left="6480" w:hanging="360"/>
      </w:pPr>
    </w:lvl>
    <w:lvl w:ilvl="8" w:tplc="3B7C680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02"/>
    <w:rsid w:val="006B4731"/>
    <w:rsid w:val="009C7636"/>
    <w:rsid w:val="00AC3BC3"/>
    <w:rsid w:val="00B30ADE"/>
    <w:rsid w:val="00D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99AFA7"/>
  <w15:docId w15:val="{6870414F-81B3-47FA-BED5-1A4C9D4C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3933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Pa6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uiPriority w:val="22"/>
    <w:qFormat/>
    <w:rsid w:val="00F638B5"/>
    <w:rPr>
      <w:b/>
      <w:bCs/>
    </w:rPr>
  </w:style>
  <w:style w:type="character" w:styleId="CommentReference">
    <w:name w:val="annotation reference"/>
    <w:rsid w:val="00F6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638B5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@housingagenc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9ABE-415A-4B60-8BEC-F4A74495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1034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Affordable Homes Partnership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Affordable Homes Partnership</dc:creator>
  <cp:lastModifiedBy>Helen Cleary</cp:lastModifiedBy>
  <cp:revision>3</cp:revision>
  <cp:lastPrinted>2005-12-16T09:51:00Z</cp:lastPrinted>
  <dcterms:created xsi:type="dcterms:W3CDTF">2019-07-22T07:19:00Z</dcterms:created>
  <dcterms:modified xsi:type="dcterms:W3CDTF">2019-07-22T07:21:00Z</dcterms:modified>
</cp:coreProperties>
</file>